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A474DB" w:rsidRPr="00467CDC" w:rsidTr="008A2FF1">
        <w:tc>
          <w:tcPr>
            <w:tcW w:w="1368" w:type="dxa"/>
          </w:tcPr>
          <w:p w:rsidR="00A474DB" w:rsidRPr="00467CDC" w:rsidRDefault="00A474DB" w:rsidP="008A2FF1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61DCD7AE" wp14:editId="704B2365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A474DB" w:rsidRPr="003B0D2F" w:rsidRDefault="00A474DB" w:rsidP="008A2FF1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A474DB" w:rsidRPr="003B0D2F" w:rsidRDefault="00A474DB" w:rsidP="008A2FF1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A474DB" w:rsidRDefault="00A474DB" w:rsidP="00A474DB">
      <w:pPr>
        <w:rPr>
          <w:rFonts w:ascii="Arial" w:hAnsi="Arial" w:cs="Arial"/>
          <w:b/>
          <w:sz w:val="32"/>
          <w:szCs w:val="32"/>
        </w:rPr>
      </w:pPr>
    </w:p>
    <w:p w:rsidR="00A474DB" w:rsidRDefault="00A474DB" w:rsidP="00A474DB">
      <w:pPr>
        <w:rPr>
          <w:rFonts w:ascii="Arial" w:hAnsi="Arial" w:cs="Arial"/>
          <w:b/>
          <w:sz w:val="32"/>
          <w:szCs w:val="32"/>
        </w:rPr>
      </w:pPr>
    </w:p>
    <w:p w:rsidR="00A474DB" w:rsidRDefault="00A474DB" w:rsidP="00A474DB">
      <w:pPr>
        <w:rPr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</w:t>
      </w:r>
      <w:r>
        <w:rPr>
          <w:b/>
          <w:sz w:val="32"/>
          <w:szCs w:val="32"/>
        </w:rPr>
        <w:t xml:space="preserve">                                                                        č. 310 – 329/2021</w:t>
      </w:r>
    </w:p>
    <w:p w:rsidR="00A474DB" w:rsidRDefault="00A474DB" w:rsidP="00A474DB">
      <w:pPr>
        <w:rPr>
          <w:b/>
          <w:sz w:val="32"/>
          <w:szCs w:val="32"/>
        </w:rPr>
      </w:pPr>
    </w:p>
    <w:p w:rsidR="00A474DB" w:rsidRDefault="00A474DB" w:rsidP="00A474DB">
      <w:pPr>
        <w:jc w:val="center"/>
        <w:rPr>
          <w:b/>
          <w:sz w:val="32"/>
          <w:szCs w:val="32"/>
        </w:rPr>
      </w:pPr>
    </w:p>
    <w:p w:rsidR="00A474DB" w:rsidRDefault="00A474DB" w:rsidP="00A474D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A474DB" w:rsidRDefault="00A474DB" w:rsidP="00A474DB">
      <w:pPr>
        <w:jc w:val="center"/>
        <w:rPr>
          <w:b/>
          <w:sz w:val="32"/>
          <w:szCs w:val="32"/>
        </w:rPr>
      </w:pPr>
    </w:p>
    <w:p w:rsidR="00A474DB" w:rsidRDefault="00A474DB" w:rsidP="00A474DB">
      <w:pPr>
        <w:pStyle w:val="Styl3"/>
        <w:jc w:val="center"/>
      </w:pPr>
      <w:r>
        <w:t>ze 75. schůze Rady města Roudnice nad Labem ze dne 1. září 2021</w:t>
      </w:r>
    </w:p>
    <w:p w:rsidR="00A474DB" w:rsidRDefault="00A474DB" w:rsidP="00A474DB">
      <w:pPr>
        <w:pStyle w:val="Styl3"/>
        <w:jc w:val="center"/>
      </w:pPr>
    </w:p>
    <w:p w:rsidR="00A474DB" w:rsidRDefault="00A474DB" w:rsidP="00A474DB">
      <w:pPr>
        <w:pStyle w:val="Styl3"/>
        <w:jc w:val="center"/>
      </w:pPr>
    </w:p>
    <w:p w:rsidR="00A474DB" w:rsidRDefault="00A474DB" w:rsidP="00A474DB">
      <w:pPr>
        <w:pStyle w:val="Styl1"/>
      </w:pPr>
      <w:r>
        <w:t>Přítomni: 6 radních</w:t>
      </w:r>
    </w:p>
    <w:p w:rsidR="00A474DB" w:rsidRDefault="00A474DB" w:rsidP="00A474DB">
      <w:pPr>
        <w:pStyle w:val="Styl1"/>
      </w:pPr>
      <w:r>
        <w:t xml:space="preserve">                Mgr. Děžinský – předseda kontrolního výboru</w:t>
      </w:r>
    </w:p>
    <w:p w:rsidR="00A474DB" w:rsidRDefault="00A474DB" w:rsidP="00A474DB">
      <w:pPr>
        <w:pStyle w:val="Styl1"/>
      </w:pPr>
      <w:r>
        <w:t xml:space="preserve">                JUDr. Čapková – právník města</w:t>
      </w:r>
    </w:p>
    <w:p w:rsidR="00A474DB" w:rsidRDefault="00A474DB" w:rsidP="00A474DB">
      <w:pPr>
        <w:pStyle w:val="Styl1"/>
      </w:pPr>
    </w:p>
    <w:p w:rsidR="00A474DB" w:rsidRDefault="00A474DB" w:rsidP="00A474DB">
      <w:pPr>
        <w:pStyle w:val="Styl1"/>
      </w:pPr>
      <w:r>
        <w:t>Omluveni: Mgr. Řezníček</w:t>
      </w:r>
    </w:p>
    <w:p w:rsidR="00A474DB" w:rsidRDefault="00A474DB" w:rsidP="00A474DB">
      <w:pPr>
        <w:pStyle w:val="Styl1"/>
      </w:pPr>
    </w:p>
    <w:p w:rsidR="00A474DB" w:rsidRDefault="00A474DB" w:rsidP="00A474DB">
      <w:pPr>
        <w:pStyle w:val="Styl1"/>
      </w:pPr>
    </w:p>
    <w:p w:rsidR="00A474DB" w:rsidRDefault="00A474DB" w:rsidP="00A474DB">
      <w:pPr>
        <w:pStyle w:val="Styl1"/>
      </w:pPr>
      <w:r>
        <w:t xml:space="preserve">     Jednání RM zahájil ve 13,00 hod. v zasedací místnosti starosta města p. Ing. František Padělek přivítáním přítomných. Radní schválili návrh programu jednání (pro 6, proti 0, zdrželi se hlasování 0).</w:t>
      </w:r>
    </w:p>
    <w:p w:rsidR="00A474DB" w:rsidRDefault="00A474DB" w:rsidP="00A474DB">
      <w:pPr>
        <w:pStyle w:val="Styl1"/>
      </w:pPr>
    </w:p>
    <w:p w:rsidR="00A474DB" w:rsidRDefault="00A474DB" w:rsidP="00A474DB">
      <w:pPr>
        <w:pStyle w:val="Styl2"/>
      </w:pPr>
      <w:r>
        <w:t>1) Kontrola plnění usnesení RM</w:t>
      </w:r>
    </w:p>
    <w:p w:rsidR="00A474DB" w:rsidRDefault="00A474DB" w:rsidP="00A474DB">
      <w:pPr>
        <w:pStyle w:val="Styl2"/>
      </w:pPr>
      <w:r>
        <w:t>2) Ekonomický odbor:</w:t>
      </w:r>
    </w:p>
    <w:p w:rsidR="00A474DB" w:rsidRDefault="00A474DB" w:rsidP="00A474DB">
      <w:pPr>
        <w:pStyle w:val="Styl1"/>
      </w:pPr>
      <w:r>
        <w:t xml:space="preserve">     a) zápis č. 4/2021 ze schůzky likvidační komise</w:t>
      </w:r>
    </w:p>
    <w:p w:rsidR="00A474DB" w:rsidRDefault="00A474DB" w:rsidP="00A474DB">
      <w:pPr>
        <w:pStyle w:val="Styl2"/>
      </w:pPr>
      <w:r>
        <w:t>3) Odbor sociálních věcí:</w:t>
      </w:r>
    </w:p>
    <w:p w:rsidR="00A474DB" w:rsidRDefault="00A474DB" w:rsidP="00A474DB">
      <w:pPr>
        <w:pStyle w:val="Styl1"/>
      </w:pPr>
      <w:r>
        <w:t xml:space="preserve">     a) informace o veřejné zakázce – DD</w:t>
      </w:r>
    </w:p>
    <w:p w:rsidR="00A474DB" w:rsidRDefault="00A474DB" w:rsidP="00A474DB">
      <w:pPr>
        <w:pStyle w:val="Styl2"/>
      </w:pPr>
      <w:r>
        <w:t>4) Odbor školství, kultury a sportu:</w:t>
      </w:r>
    </w:p>
    <w:p w:rsidR="00A474DB" w:rsidRDefault="00A474DB" w:rsidP="00A474DB">
      <w:pPr>
        <w:pStyle w:val="Styl1"/>
      </w:pPr>
      <w:r>
        <w:t xml:space="preserve">     a) převzetí záštity a poskytnutí daru – Spolek podřipských oráčů</w:t>
      </w:r>
    </w:p>
    <w:p w:rsidR="00A474DB" w:rsidRDefault="00A474DB" w:rsidP="00A474DB">
      <w:pPr>
        <w:pStyle w:val="Styl2"/>
      </w:pPr>
      <w:r>
        <w:t>5) Úřad územního plánování:</w:t>
      </w:r>
    </w:p>
    <w:p w:rsidR="00A474DB" w:rsidRDefault="00A474DB" w:rsidP="00A474DB">
      <w:pPr>
        <w:pStyle w:val="Styl1"/>
      </w:pPr>
      <w:r>
        <w:t xml:space="preserve">     a) na vědomí – územní studie – Cihelna, Prokopova ul.</w:t>
      </w:r>
    </w:p>
    <w:p w:rsidR="00A474DB" w:rsidRDefault="00A474DB" w:rsidP="00A474DB">
      <w:pPr>
        <w:pStyle w:val="Styl2"/>
      </w:pPr>
      <w:r>
        <w:t>6) Odbor MH:</w:t>
      </w:r>
    </w:p>
    <w:p w:rsidR="00A474DB" w:rsidRDefault="00A474DB" w:rsidP="00A474DB">
      <w:pPr>
        <w:pStyle w:val="Styl1"/>
      </w:pPr>
      <w:r>
        <w:t xml:space="preserve">     a) kanalizace – Podluská ul.</w:t>
      </w:r>
    </w:p>
    <w:p w:rsidR="00A474DB" w:rsidRDefault="00A474DB" w:rsidP="00A474DB">
      <w:pPr>
        <w:pStyle w:val="Styl1"/>
      </w:pPr>
      <w:r>
        <w:t xml:space="preserve">     b) nabídka na odkoupení pozemku parc. č. 3208/51 v k. ú. Roudnice n. L.</w:t>
      </w:r>
    </w:p>
    <w:p w:rsidR="00A474DB" w:rsidRDefault="00A474DB" w:rsidP="00A474DB">
      <w:pPr>
        <w:pStyle w:val="Styl1"/>
      </w:pPr>
      <w:r>
        <w:t xml:space="preserve">     c) výzva k vyklizení a vrácení bytu</w:t>
      </w:r>
    </w:p>
    <w:p w:rsidR="00A474DB" w:rsidRDefault="00A474DB" w:rsidP="00A474DB">
      <w:pPr>
        <w:pStyle w:val="Styl1"/>
      </w:pPr>
      <w:r>
        <w:t xml:space="preserve">     d) žádost o prodej části pozemku parc. č. 4116 v k. ú. Roudnice n. L.</w:t>
      </w:r>
    </w:p>
    <w:p w:rsidR="00A474DB" w:rsidRDefault="00A474DB" w:rsidP="00A474DB">
      <w:pPr>
        <w:pStyle w:val="Styl1"/>
      </w:pPr>
      <w:r>
        <w:t xml:space="preserve">     e) nabídka na prodej pozemku v k. ú. Roudnice n. L.</w:t>
      </w:r>
    </w:p>
    <w:p w:rsidR="00A474DB" w:rsidRDefault="00A474DB" w:rsidP="00A474DB">
      <w:pPr>
        <w:pStyle w:val="Styl1"/>
      </w:pPr>
      <w:r>
        <w:t xml:space="preserve">      f) žádost o umístění výdejních boxů v k. ú. Roudnice n. L.</w:t>
      </w:r>
    </w:p>
    <w:p w:rsidR="00A474DB" w:rsidRDefault="00A474DB" w:rsidP="00A474DB">
      <w:pPr>
        <w:pStyle w:val="Styl1"/>
      </w:pPr>
      <w:r>
        <w:t xml:space="preserve">     g) ukončení nájemní smlouvy na pozemek parc. č. 3204/69 v k. ú. Roudnice n. L.</w:t>
      </w:r>
    </w:p>
    <w:p w:rsidR="00A474DB" w:rsidRDefault="00A474DB" w:rsidP="00A474DB">
      <w:pPr>
        <w:pStyle w:val="Styl1"/>
      </w:pPr>
      <w:r>
        <w:t xml:space="preserve">     h) žádost o prodej části pozemku parc. č. 2315/18 v k. ú. Roudnice n. L.</w:t>
      </w:r>
    </w:p>
    <w:p w:rsidR="00A474DB" w:rsidRDefault="00A474DB" w:rsidP="00A474DB">
      <w:pPr>
        <w:pStyle w:val="Styl1"/>
      </w:pPr>
      <w:r>
        <w:t xml:space="preserve">      i) ukončení nájmu pozemku – WF Agrar s.r.o.</w:t>
      </w:r>
    </w:p>
    <w:p w:rsidR="00A474DB" w:rsidRDefault="00A474DB" w:rsidP="00A474DB">
      <w:pPr>
        <w:pStyle w:val="Styl2"/>
      </w:pPr>
      <w:r>
        <w:t xml:space="preserve"> 7) Odbor strategického a projektového řízení:</w:t>
      </w:r>
    </w:p>
    <w:p w:rsidR="00A474DB" w:rsidRDefault="00A474DB" w:rsidP="00A474DB">
      <w:pPr>
        <w:pStyle w:val="Styl1"/>
      </w:pPr>
      <w:r>
        <w:t xml:space="preserve">      a) vyhlášení VZ – zhotovení PD na rekonstrukci bytového domu – Barákova 830</w:t>
      </w:r>
    </w:p>
    <w:p w:rsidR="00A474DB" w:rsidRDefault="00A474DB" w:rsidP="00A474DB">
      <w:pPr>
        <w:pStyle w:val="Styl1"/>
      </w:pPr>
      <w:r>
        <w:t xml:space="preserve">      b) výsledek VZ – přístavba ke stávající budově – MŠ Podlusky</w:t>
      </w:r>
    </w:p>
    <w:p w:rsidR="00A474DB" w:rsidRDefault="00A474DB" w:rsidP="00A474DB">
      <w:pPr>
        <w:pStyle w:val="Styl1"/>
      </w:pPr>
      <w:r>
        <w:t xml:space="preserve">      c) výsledek VZ – výkon TDI – rekonstrukce uličního prostoru Riegrova</w:t>
      </w:r>
    </w:p>
    <w:p w:rsidR="00A474DB" w:rsidRDefault="00A474DB" w:rsidP="00A474DB">
      <w:pPr>
        <w:pStyle w:val="Styl1"/>
      </w:pPr>
      <w:r>
        <w:t xml:space="preserve">      d) vyhlášení VZ – koncesní řízení na provozování tepelného hospodářství</w:t>
      </w:r>
    </w:p>
    <w:p w:rsidR="00A474DB" w:rsidRDefault="00A474DB" w:rsidP="00A474DB">
      <w:pPr>
        <w:pStyle w:val="Styl2"/>
      </w:pPr>
    </w:p>
    <w:p w:rsidR="00A474DB" w:rsidRDefault="00A474DB" w:rsidP="00A474DB">
      <w:pPr>
        <w:pStyle w:val="Styl2"/>
      </w:pPr>
      <w:r>
        <w:lastRenderedPageBreak/>
        <w:t xml:space="preserve"> 8) Odbor tajemníka:</w:t>
      </w:r>
    </w:p>
    <w:p w:rsidR="00A474DB" w:rsidRDefault="00A474DB" w:rsidP="00A474DB">
      <w:pPr>
        <w:pStyle w:val="Styl1"/>
      </w:pPr>
      <w:r>
        <w:t xml:space="preserve">      a) termíny svatebních obřadů v r. 2022</w:t>
      </w:r>
    </w:p>
    <w:p w:rsidR="00A474DB" w:rsidRDefault="00A474DB" w:rsidP="00A474DB">
      <w:pPr>
        <w:pStyle w:val="Styl2"/>
      </w:pPr>
      <w:r>
        <w:t xml:space="preserve"> 9) Různé</w:t>
      </w:r>
    </w:p>
    <w:p w:rsidR="00A474DB" w:rsidRDefault="00A474DB" w:rsidP="00A474DB">
      <w:pPr>
        <w:pStyle w:val="Styl2"/>
      </w:pPr>
    </w:p>
    <w:p w:rsidR="00A474DB" w:rsidRDefault="00A474DB" w:rsidP="00A474DB">
      <w:pPr>
        <w:pStyle w:val="Styl3"/>
      </w:pPr>
      <w:r>
        <w:t>1) Kontrola plnění usnesení RM</w:t>
      </w:r>
    </w:p>
    <w:p w:rsidR="00A474DB" w:rsidRDefault="00A474DB" w:rsidP="00A474DB">
      <w:pPr>
        <w:pStyle w:val="Styl2"/>
      </w:pPr>
    </w:p>
    <w:p w:rsidR="00A474DB" w:rsidRDefault="00A474DB" w:rsidP="00A474DB">
      <w:pPr>
        <w:pStyle w:val="Styl1"/>
      </w:pPr>
      <w:r>
        <w:t xml:space="preserve">K usnesení č. 209/2021(2.6.2021) - Rada města po projednání   r o z h o d l a   podpořit záměr p. </w:t>
      </w:r>
    </w:p>
    <w:p w:rsidR="00A474DB" w:rsidRDefault="00A474DB" w:rsidP="00A474DB">
      <w:pPr>
        <w:pStyle w:val="Styl1"/>
      </w:pPr>
      <w:r>
        <w:t xml:space="preserve">                                         M</w:t>
      </w:r>
      <w:r>
        <w:t>K</w:t>
      </w:r>
      <w:r>
        <w:t xml:space="preserve"> na výstavbu Klubu volného času v Třebízského ulici s tím, že </w:t>
      </w:r>
    </w:p>
    <w:p w:rsidR="00A474DB" w:rsidRDefault="00A474DB" w:rsidP="00A474DB">
      <w:pPr>
        <w:pStyle w:val="Styl1"/>
      </w:pPr>
      <w:r>
        <w:t xml:space="preserve">                                         do rozpočtu města na r. 2022 navrhne rekonstrukci schodů v ulici Farského. </w:t>
      </w:r>
    </w:p>
    <w:p w:rsidR="00A474DB" w:rsidRDefault="00A474DB" w:rsidP="00A474DB">
      <w:pPr>
        <w:pStyle w:val="Styl1"/>
      </w:pPr>
      <w:r>
        <w:t xml:space="preserve">                                         Rada města    u k l á d á    odboru MH v součinnosti s ostatními odbory MěÚ </w:t>
      </w:r>
    </w:p>
    <w:p w:rsidR="00A474DB" w:rsidRDefault="00A474DB" w:rsidP="00A474DB">
      <w:pPr>
        <w:pStyle w:val="Styl1"/>
      </w:pPr>
      <w:r>
        <w:t xml:space="preserve">                                         zahájit potřebné kroky k tomu, aby mohla být tato akce zahrnuta do plánu </w:t>
      </w:r>
    </w:p>
    <w:p w:rsidR="00A474DB" w:rsidRDefault="00A474DB" w:rsidP="00A474DB">
      <w:pPr>
        <w:pStyle w:val="Styl1"/>
      </w:pPr>
      <w:r>
        <w:t xml:space="preserve">                                         akcí na r. 2022.</w:t>
      </w:r>
      <w:r w:rsidRPr="00C0150B">
        <w:t xml:space="preserve"> </w:t>
      </w:r>
      <w:r w:rsidRPr="00E133B7">
        <w:t xml:space="preserve">K předloženému předběžnému návrhu výstavby opěrné zdi </w:t>
      </w:r>
    </w:p>
    <w:p w:rsidR="00A474DB" w:rsidRDefault="00A474DB" w:rsidP="00A474DB">
      <w:pPr>
        <w:pStyle w:val="Styl1"/>
      </w:pPr>
      <w:r>
        <w:t xml:space="preserve">                                         </w:t>
      </w:r>
      <w:r w:rsidRPr="00E133B7">
        <w:t xml:space="preserve">bude nutné svolat osobní jednání na místě. Mělo by proběhnout v týdnu od </w:t>
      </w:r>
    </w:p>
    <w:p w:rsidR="00A474DB" w:rsidRDefault="00A474DB" w:rsidP="00A474DB">
      <w:pPr>
        <w:pStyle w:val="Styl1"/>
      </w:pPr>
      <w:r>
        <w:t xml:space="preserve">                                         </w:t>
      </w:r>
      <w:r w:rsidRPr="00E133B7">
        <w:t>23. – 27.</w:t>
      </w:r>
      <w:r>
        <w:t xml:space="preserve"> </w:t>
      </w:r>
      <w:r w:rsidRPr="00E133B7">
        <w:t xml:space="preserve">8., termín upřesněn dosud není. </w:t>
      </w:r>
      <w:r>
        <w:t>Informaci doplnil ústně p. Mann,</w:t>
      </w:r>
    </w:p>
    <w:p w:rsidR="00A474DB" w:rsidRDefault="00A474DB" w:rsidP="00A474DB">
      <w:pPr>
        <w:pStyle w:val="Styl1"/>
      </w:pPr>
      <w:r>
        <w:t xml:space="preserve">                                         ved. odboru MH, na jednání RM. Výsledek jednání – MH: </w:t>
      </w:r>
      <w:r w:rsidRPr="005F1B1F">
        <w:t>23.</w:t>
      </w:r>
      <w:r>
        <w:t xml:space="preserve"> </w:t>
      </w:r>
      <w:r w:rsidRPr="005F1B1F">
        <w:t>8.</w:t>
      </w:r>
      <w:r>
        <w:t xml:space="preserve"> </w:t>
      </w:r>
      <w:r w:rsidRPr="005F1B1F">
        <w:t xml:space="preserve">proběhlo </w:t>
      </w:r>
    </w:p>
    <w:p w:rsidR="00A474DB" w:rsidRDefault="00A474DB" w:rsidP="00A474DB">
      <w:pPr>
        <w:pStyle w:val="Styl1"/>
      </w:pPr>
      <w:r>
        <w:t xml:space="preserve">                                         </w:t>
      </w:r>
      <w:r w:rsidRPr="005F1B1F">
        <w:t xml:space="preserve">jednání na místě se zástupci obou stran, navržen nový postup realizace </w:t>
      </w:r>
    </w:p>
    <w:p w:rsidR="00A474DB" w:rsidRDefault="00A474DB" w:rsidP="00A474DB">
      <w:pPr>
        <w:pStyle w:val="Styl1"/>
      </w:pPr>
      <w:r>
        <w:t xml:space="preserve">                                         opěrné zdi, bližší informaci podal ústně p. Mann, ved. odboru MH: z jednání</w:t>
      </w:r>
    </w:p>
    <w:p w:rsidR="00A474DB" w:rsidRDefault="00A474DB" w:rsidP="00A474DB">
      <w:pPr>
        <w:pStyle w:val="Styl1"/>
      </w:pPr>
      <w:r>
        <w:t xml:space="preserve">                                         pořízen zápis, žadatel zahájí práce na vypracování projektu na opěrnou </w:t>
      </w:r>
    </w:p>
    <w:p w:rsidR="00A474DB" w:rsidRDefault="00A474DB" w:rsidP="00A474DB">
      <w:pPr>
        <w:pStyle w:val="Styl1"/>
      </w:pPr>
      <w:r>
        <w:t xml:space="preserve">                                         zeď, bude investorem, městu předloží rozpočet a město od něj opěrnou</w:t>
      </w:r>
    </w:p>
    <w:p w:rsidR="00A474DB" w:rsidRDefault="00A474DB" w:rsidP="00A474DB">
      <w:pPr>
        <w:pStyle w:val="Styl1"/>
      </w:pPr>
      <w:r>
        <w:t xml:space="preserve">                                         zeď (stanovené části) odkoupí.</w:t>
      </w:r>
    </w:p>
    <w:p w:rsidR="00A474DB" w:rsidRDefault="00A474DB" w:rsidP="00A474DB">
      <w:pPr>
        <w:pStyle w:val="Styl1"/>
      </w:pPr>
    </w:p>
    <w:p w:rsidR="00A474DB" w:rsidRDefault="00A474DB" w:rsidP="00A474DB">
      <w:pPr>
        <w:pStyle w:val="Styl1"/>
      </w:pPr>
      <w:r>
        <w:t xml:space="preserve">K usnesení č. 224/2021(16.6.2021) - </w:t>
      </w:r>
      <w:r w:rsidRPr="006C0C43">
        <w:t xml:space="preserve">Rada města </w:t>
      </w:r>
      <w:r>
        <w:t xml:space="preserve">  </w:t>
      </w:r>
      <w:r w:rsidRPr="006C0C43">
        <w:t>p</w:t>
      </w:r>
      <w:r>
        <w:t xml:space="preserve"> </w:t>
      </w:r>
      <w:r w:rsidRPr="006C0C43">
        <w:t>o</w:t>
      </w:r>
      <w:r>
        <w:t xml:space="preserve"> </w:t>
      </w:r>
      <w:r w:rsidRPr="006C0C43">
        <w:t>v</w:t>
      </w:r>
      <w:r>
        <w:t> </w:t>
      </w:r>
      <w:r w:rsidRPr="006C0C43">
        <w:t>ě</w:t>
      </w:r>
      <w:r>
        <w:t xml:space="preserve"> </w:t>
      </w:r>
      <w:r w:rsidRPr="006C0C43">
        <w:t>ř</w:t>
      </w:r>
      <w:r>
        <w:t xml:space="preserve"> </w:t>
      </w:r>
      <w:r w:rsidRPr="006C0C43">
        <w:t>u</w:t>
      </w:r>
      <w:r>
        <w:t xml:space="preserve"> </w:t>
      </w:r>
      <w:r w:rsidRPr="006C0C43">
        <w:t>j</w:t>
      </w:r>
      <w:r>
        <w:t xml:space="preserve"> </w:t>
      </w:r>
      <w:r w:rsidRPr="006C0C43">
        <w:t>e</w:t>
      </w:r>
      <w:r>
        <w:t xml:space="preserve"> </w:t>
      </w:r>
      <w:r w:rsidRPr="006C0C43">
        <w:t xml:space="preserve"> </w:t>
      </w:r>
      <w:r>
        <w:t xml:space="preserve"> </w:t>
      </w:r>
      <w:r w:rsidRPr="006C0C43">
        <w:t xml:space="preserve">OMH zajištěním odborného </w:t>
      </w:r>
    </w:p>
    <w:p w:rsidR="00A474DB" w:rsidRDefault="00A474DB" w:rsidP="00A474DB">
      <w:pPr>
        <w:pStyle w:val="Styl1"/>
      </w:pPr>
      <w:r>
        <w:t xml:space="preserve">                                         </w:t>
      </w:r>
      <w:r w:rsidRPr="006C0C43">
        <w:t xml:space="preserve">posouzení výše náhrad za jednotlivé typy služebností inženýrských sítí (plyn </w:t>
      </w:r>
    </w:p>
    <w:p w:rsidR="00A474DB" w:rsidRDefault="00A474DB" w:rsidP="00A474DB">
      <w:pPr>
        <w:pStyle w:val="Styl1"/>
      </w:pPr>
      <w:r>
        <w:t xml:space="preserve">                                          </w:t>
      </w:r>
      <w:r w:rsidRPr="006C0C43">
        <w:t xml:space="preserve">– NTL, STL, VTL, elektřina – NN, VN, VVN atd.) a předložením </w:t>
      </w:r>
      <w:r>
        <w:t xml:space="preserve">do rady </w:t>
      </w:r>
    </w:p>
    <w:p w:rsidR="00A474DB" w:rsidRDefault="00A474DB" w:rsidP="00A474DB">
      <w:pPr>
        <w:pStyle w:val="Styl1"/>
      </w:pPr>
      <w:r>
        <w:t xml:space="preserve">                                          města k dalšímu jednání.</w:t>
      </w:r>
      <w:r w:rsidRPr="00C0150B">
        <w:t xml:space="preserve"> </w:t>
      </w:r>
      <w:r>
        <w:t xml:space="preserve">Máme k dispozici posudek na ocenění </w:t>
      </w:r>
    </w:p>
    <w:p w:rsidR="00A474DB" w:rsidRPr="009D180C" w:rsidRDefault="00A474DB" w:rsidP="00A474DB">
      <w:pPr>
        <w:pStyle w:val="Styl1"/>
      </w:pPr>
      <w:r>
        <w:t xml:space="preserve">                                          jednotlivých břemen, předložíme do rady 1. 9. 2021 k dalšímu projednání.</w:t>
      </w:r>
    </w:p>
    <w:p w:rsidR="00A474DB" w:rsidRDefault="00A474DB" w:rsidP="00A474DB">
      <w:pPr>
        <w:pStyle w:val="Styl1"/>
      </w:pPr>
      <w:r>
        <w:t xml:space="preserve">                                          Vzhledem k tomu, že jsme posudky obdrželi se zpožděním od znalců, bude </w:t>
      </w:r>
    </w:p>
    <w:p w:rsidR="00A474DB" w:rsidRPr="005F1B1F" w:rsidRDefault="00A474DB" w:rsidP="00A474DB">
      <w:pPr>
        <w:pStyle w:val="Styl1"/>
      </w:pPr>
      <w:r>
        <w:t xml:space="preserve">                                          předloženo do další rady města.</w:t>
      </w:r>
    </w:p>
    <w:p w:rsidR="00A474DB" w:rsidRDefault="00A474DB" w:rsidP="00A474DB">
      <w:pPr>
        <w:pStyle w:val="Styl1"/>
      </w:pPr>
    </w:p>
    <w:p w:rsidR="00A474DB" w:rsidRDefault="00A474DB" w:rsidP="00A474DB">
      <w:pPr>
        <w:pStyle w:val="Styl1"/>
      </w:pPr>
      <w:r>
        <w:t xml:space="preserve">K usnesení č. 268/2021(21.7.2021) - </w:t>
      </w:r>
      <w:r w:rsidRPr="006A54CD">
        <w:t xml:space="preserve">jednat o odkoupení částí parc.č. st. 33/1, 33/3 a 73 v k.ú. </w:t>
      </w:r>
    </w:p>
    <w:p w:rsidR="00A474DB" w:rsidRDefault="00A474DB" w:rsidP="00A474DB">
      <w:pPr>
        <w:pStyle w:val="Styl1"/>
      </w:pPr>
      <w:r>
        <w:t xml:space="preserve">                                          </w:t>
      </w:r>
      <w:r w:rsidRPr="006A54CD">
        <w:t xml:space="preserve">Podlusky, které tvoří komunikaci a chodník </w:t>
      </w:r>
      <w:r>
        <w:t xml:space="preserve">– MH: </w:t>
      </w:r>
      <w:r w:rsidRPr="005F1B1F">
        <w:t>jednáno</w:t>
      </w:r>
      <w:r>
        <w:t xml:space="preserve">, žadatel upravil </w:t>
      </w:r>
    </w:p>
    <w:p w:rsidR="00A474DB" w:rsidRDefault="00A474DB" w:rsidP="00A474DB">
      <w:pPr>
        <w:pStyle w:val="Styl1"/>
      </w:pPr>
      <w:r>
        <w:t xml:space="preserve">                                          rozsah svého požadavku s tím, že bude nové stanovisko odboru ŽP. Bližší </w:t>
      </w:r>
    </w:p>
    <w:p w:rsidR="00A474DB" w:rsidRDefault="00A474DB" w:rsidP="00A474DB">
      <w:pPr>
        <w:pStyle w:val="Styl1"/>
      </w:pPr>
      <w:r>
        <w:t xml:space="preserve">                                          info ústně na radě města. P. Mann doplnil o ústní informaci – na domě ža-</w:t>
      </w:r>
    </w:p>
    <w:p w:rsidR="00A474DB" w:rsidRDefault="00A474DB" w:rsidP="00A474DB">
      <w:pPr>
        <w:pStyle w:val="Styl1"/>
      </w:pPr>
      <w:r>
        <w:t xml:space="preserve">                                          datele je veřejné osvětlení, které bude sejmuto (ČEZ bude dávat kabel do</w:t>
      </w:r>
    </w:p>
    <w:p w:rsidR="00A474DB" w:rsidRDefault="00A474DB" w:rsidP="00A474DB">
      <w:pPr>
        <w:pStyle w:val="Styl1"/>
      </w:pPr>
      <w:r>
        <w:t xml:space="preserve">                                          země), bude třeba zajistit nové VO – na příští jednání RM bude předložen</w:t>
      </w:r>
    </w:p>
    <w:p w:rsidR="00A474DB" w:rsidRPr="003F75C4" w:rsidRDefault="00A474DB" w:rsidP="00A474DB">
      <w:pPr>
        <w:pStyle w:val="Styl1"/>
      </w:pPr>
      <w:r>
        <w:t xml:space="preserve">                                          písemný materiál.</w:t>
      </w:r>
    </w:p>
    <w:p w:rsidR="00A474DB" w:rsidRDefault="00A474DB" w:rsidP="00A474DB">
      <w:pPr>
        <w:pStyle w:val="Styl1"/>
      </w:pPr>
    </w:p>
    <w:p w:rsidR="00A474DB" w:rsidRDefault="00A474DB" w:rsidP="00A474DB">
      <w:pPr>
        <w:pStyle w:val="Styl1"/>
      </w:pPr>
      <w:r>
        <w:t xml:space="preserve">K usnesení č. 295/2021(11.8.2021) - souhlas se ZTP parkovacím stáním pro p. U, T a </w:t>
      </w:r>
    </w:p>
    <w:p w:rsidR="00A474DB" w:rsidRDefault="00A474DB" w:rsidP="00A474DB">
      <w:pPr>
        <w:pStyle w:val="Styl1"/>
      </w:pPr>
      <w:r>
        <w:t xml:space="preserve">                                          Š – informovat žadatele o následných krocích v této věci – MH: </w:t>
      </w:r>
    </w:p>
    <w:p w:rsidR="00A474DB" w:rsidRPr="003F75C4" w:rsidRDefault="00A474DB" w:rsidP="00A474DB">
      <w:pPr>
        <w:pStyle w:val="Styl1"/>
      </w:pPr>
      <w:r>
        <w:t xml:space="preserve">                                          </w:t>
      </w:r>
      <w:r w:rsidRPr="00952DB3">
        <w:t>splněno, žadatelé byli informováni.</w:t>
      </w:r>
    </w:p>
    <w:p w:rsidR="00A474DB" w:rsidRDefault="00A474DB" w:rsidP="00A474DB">
      <w:pPr>
        <w:pStyle w:val="Styl2"/>
      </w:pPr>
    </w:p>
    <w:p w:rsidR="00A474DB" w:rsidRDefault="00A474DB" w:rsidP="00A474DB">
      <w:pPr>
        <w:pStyle w:val="Styl3"/>
      </w:pPr>
      <w:r>
        <w:t>2) Ekonomický odbor</w:t>
      </w:r>
    </w:p>
    <w:p w:rsidR="00A474DB" w:rsidRDefault="00A474DB" w:rsidP="00A474DB">
      <w:pPr>
        <w:pStyle w:val="Styl1"/>
      </w:pPr>
      <w:r>
        <w:t xml:space="preserve">     </w:t>
      </w:r>
    </w:p>
    <w:p w:rsidR="00A474DB" w:rsidRDefault="00A474DB" w:rsidP="00A474DB">
      <w:pPr>
        <w:pStyle w:val="Styl3"/>
      </w:pPr>
      <w:r>
        <w:t>a) zápis č. 4/2021 ze schůzky likvidační komise</w:t>
      </w:r>
    </w:p>
    <w:p w:rsidR="00A474DB" w:rsidRDefault="00A474DB" w:rsidP="00A474DB">
      <w:pPr>
        <w:pStyle w:val="Styl1"/>
      </w:pPr>
      <w:r>
        <w:t xml:space="preserve"> </w:t>
      </w:r>
    </w:p>
    <w:p w:rsidR="00A474DB" w:rsidRPr="001B6714" w:rsidRDefault="00A474DB" w:rsidP="00A474DB">
      <w:pPr>
        <w:pStyle w:val="Styl3"/>
      </w:pPr>
      <w:r>
        <w:t>Usnesení č. 310/2021:</w:t>
      </w:r>
    </w:p>
    <w:p w:rsidR="00A474DB" w:rsidRPr="007A0002" w:rsidRDefault="00A474DB" w:rsidP="00A474DB">
      <w:pPr>
        <w:pStyle w:val="Styl1"/>
        <w:rPr>
          <w:rFonts w:eastAsia="Batang"/>
          <w:b/>
        </w:rPr>
      </w:pPr>
      <w:bookmarkStart w:id="0" w:name="_Hlk516562984"/>
      <w:r>
        <w:rPr>
          <w:rFonts w:eastAsia="Batang"/>
          <w:b/>
        </w:rPr>
        <w:t xml:space="preserve">Rada města  </w:t>
      </w:r>
      <w:r w:rsidRPr="00421DED">
        <w:rPr>
          <w:rFonts w:eastAsia="Batang"/>
          <w:b/>
        </w:rPr>
        <w:t xml:space="preserve"> s c h v a l u j </w:t>
      </w:r>
      <w:r w:rsidRPr="007A0002">
        <w:rPr>
          <w:rFonts w:eastAsia="Batang"/>
          <w:b/>
        </w:rPr>
        <w:t>e</w:t>
      </w:r>
      <w:bookmarkStart w:id="1" w:name="_Hlk37238136"/>
      <w:bookmarkEnd w:id="0"/>
      <w:r w:rsidRPr="007A0002">
        <w:rPr>
          <w:rFonts w:eastAsia="Batang"/>
          <w:b/>
        </w:rPr>
        <w:t xml:space="preserve">  </w:t>
      </w:r>
      <w:bookmarkStart w:id="2" w:name="_Hlk521398003"/>
      <w:bookmarkEnd w:id="1"/>
      <w:r w:rsidRPr="007A0002">
        <w:rPr>
          <w:rFonts w:eastAsia="Batang"/>
          <w:b/>
        </w:rPr>
        <w:t xml:space="preserve">vyřazení  nefunkčního, morálně zastaralého a poškozeného majetku z účetní a majetkové evidence a to dle usnesení a Zápisu č. 4/2021 ze schůzky Likvidační komise RM Roudnice n. L. </w:t>
      </w:r>
      <w:r w:rsidRPr="007A0002">
        <w:rPr>
          <w:rFonts w:eastAsia="Batang"/>
          <w:b/>
          <w:shd w:val="clear" w:color="auto" w:fill="FFFFFF" w:themeFill="background1"/>
        </w:rPr>
        <w:t>konané dne</w:t>
      </w:r>
      <w:r>
        <w:rPr>
          <w:rFonts w:eastAsia="Batang"/>
          <w:b/>
          <w:shd w:val="clear" w:color="auto" w:fill="FFFFFF" w:themeFill="background1"/>
        </w:rPr>
        <w:t xml:space="preserve"> </w:t>
      </w:r>
      <w:r w:rsidRPr="007A0002">
        <w:rPr>
          <w:rFonts w:eastAsia="Batang"/>
          <w:b/>
          <w:shd w:val="clear" w:color="auto" w:fill="FFFFFF" w:themeFill="background1"/>
        </w:rPr>
        <w:t>10.</w:t>
      </w:r>
      <w:r>
        <w:rPr>
          <w:rFonts w:eastAsia="Batang"/>
          <w:b/>
          <w:shd w:val="clear" w:color="auto" w:fill="FFFFFF" w:themeFill="background1"/>
        </w:rPr>
        <w:t xml:space="preserve"> </w:t>
      </w:r>
      <w:r w:rsidRPr="007A0002">
        <w:rPr>
          <w:rFonts w:eastAsia="Batang"/>
          <w:b/>
          <w:shd w:val="clear" w:color="auto" w:fill="FFFFFF" w:themeFill="background1"/>
        </w:rPr>
        <w:t>8.</w:t>
      </w:r>
      <w:r>
        <w:rPr>
          <w:rFonts w:eastAsia="Batang"/>
          <w:b/>
          <w:shd w:val="clear" w:color="auto" w:fill="FFFFFF" w:themeFill="background1"/>
        </w:rPr>
        <w:t xml:space="preserve"> </w:t>
      </w:r>
      <w:r w:rsidRPr="007A0002">
        <w:rPr>
          <w:rFonts w:eastAsia="Batang"/>
          <w:b/>
          <w:shd w:val="clear" w:color="auto" w:fill="FFFFFF" w:themeFill="background1"/>
        </w:rPr>
        <w:t xml:space="preserve">2021 </w:t>
      </w:r>
      <w:r w:rsidRPr="007A0002">
        <w:rPr>
          <w:rFonts w:eastAsia="Batang"/>
          <w:b/>
        </w:rPr>
        <w:t>a zlikvidovat dle druhu majetku jako separovaný odpad, zpětný odběr elektrozařízení a nebezpečný odpad.</w:t>
      </w:r>
    </w:p>
    <w:bookmarkEnd w:id="2"/>
    <w:p w:rsidR="00A474DB" w:rsidRPr="007A0002" w:rsidRDefault="00A474DB" w:rsidP="00A474DB">
      <w:pPr>
        <w:pStyle w:val="Styl1"/>
        <w:rPr>
          <w:rFonts w:eastAsia="Batang"/>
          <w:b/>
        </w:rPr>
      </w:pPr>
      <w:r w:rsidRPr="007A0002">
        <w:rPr>
          <w:rFonts w:eastAsia="Batang"/>
          <w:b/>
        </w:rPr>
        <w:t>Správa – Radnice_ORJ 201 ve výši 25.733,79 Kč.</w:t>
      </w:r>
      <w:r w:rsidRPr="007A0002">
        <w:rPr>
          <w:rFonts w:eastAsia="Batang"/>
          <w:bCs/>
        </w:rPr>
        <w:t xml:space="preserve"> </w:t>
      </w:r>
      <w:r w:rsidRPr="007A0002">
        <w:rPr>
          <w:rFonts w:eastAsia="Batang"/>
          <w:b/>
        </w:rPr>
        <w:t xml:space="preserve"> </w:t>
      </w:r>
    </w:p>
    <w:p w:rsidR="00A474DB" w:rsidRPr="008108AA" w:rsidRDefault="00A474DB" w:rsidP="00A474DB">
      <w:pPr>
        <w:pStyle w:val="Styl1"/>
        <w:rPr>
          <w:rFonts w:eastAsia="Batang"/>
          <w:b/>
        </w:rPr>
      </w:pPr>
      <w:r w:rsidRPr="007A0002">
        <w:rPr>
          <w:rFonts w:eastAsia="Batang"/>
          <w:b/>
        </w:rPr>
        <w:t>Vyřazení knih a brož</w:t>
      </w:r>
      <w:r>
        <w:rPr>
          <w:rFonts w:eastAsia="Batang"/>
          <w:b/>
        </w:rPr>
        <w:t>ovaných</w:t>
      </w:r>
      <w:r w:rsidRPr="007A0002">
        <w:rPr>
          <w:rFonts w:eastAsia="Batang"/>
          <w:b/>
        </w:rPr>
        <w:t xml:space="preserve"> sešitů, které jsou poškozené, morálně zastaralé a nevyhovují standardům knihovny v celkové výši 33.601,31 Kč. Komise navrhuje RM, pověřit vedoucí Městské knihovny Ervína Špindlera přípravou knižn</w:t>
      </w:r>
      <w:r>
        <w:rPr>
          <w:rFonts w:eastAsia="Batang"/>
          <w:b/>
        </w:rPr>
        <w:t xml:space="preserve">í burzy a nabídnout tyto knihy </w:t>
      </w:r>
      <w:r w:rsidRPr="007A0002">
        <w:rPr>
          <w:rFonts w:eastAsia="Batang"/>
          <w:b/>
        </w:rPr>
        <w:t>a brož</w:t>
      </w:r>
      <w:r>
        <w:rPr>
          <w:rFonts w:eastAsia="Batang"/>
          <w:b/>
        </w:rPr>
        <w:t>ované s</w:t>
      </w:r>
      <w:r w:rsidRPr="007A0002">
        <w:rPr>
          <w:rFonts w:eastAsia="Batang"/>
          <w:b/>
        </w:rPr>
        <w:t>ešity občanům</w:t>
      </w:r>
      <w:r>
        <w:rPr>
          <w:rFonts w:eastAsia="Batang"/>
          <w:b/>
        </w:rPr>
        <w:t xml:space="preserve"> (pro 6, proti 0, zdrželi se hlasování 0)</w:t>
      </w:r>
      <w:r w:rsidRPr="007A0002">
        <w:rPr>
          <w:rFonts w:eastAsia="Batang"/>
          <w:b/>
        </w:rPr>
        <w:t>.</w:t>
      </w:r>
    </w:p>
    <w:p w:rsidR="00A474DB" w:rsidRDefault="00A474DB" w:rsidP="00A474DB">
      <w:pPr>
        <w:pStyle w:val="Styl3"/>
      </w:pPr>
      <w:r>
        <w:lastRenderedPageBreak/>
        <w:t>3) Odbor sociálních věcí</w:t>
      </w:r>
    </w:p>
    <w:p w:rsidR="00A474DB" w:rsidRDefault="00A474DB" w:rsidP="00A474DB">
      <w:pPr>
        <w:pStyle w:val="Styl1"/>
      </w:pPr>
      <w:r>
        <w:t xml:space="preserve">     </w:t>
      </w:r>
    </w:p>
    <w:p w:rsidR="00A474DB" w:rsidRDefault="00A474DB" w:rsidP="00A474DB">
      <w:pPr>
        <w:pStyle w:val="Styl3"/>
      </w:pPr>
      <w:r>
        <w:t>a) informace o veřejné zakázce – DD</w:t>
      </w:r>
    </w:p>
    <w:p w:rsidR="00A474DB" w:rsidRDefault="00A474DB" w:rsidP="00A474DB">
      <w:pPr>
        <w:pStyle w:val="Styl1"/>
        <w:rPr>
          <w:b/>
        </w:rPr>
      </w:pPr>
      <w:r>
        <w:rPr>
          <w:b/>
        </w:rPr>
        <w:t xml:space="preserve"> </w:t>
      </w:r>
    </w:p>
    <w:p w:rsidR="00A474DB" w:rsidRDefault="00A474DB" w:rsidP="00A474DB">
      <w:pPr>
        <w:pStyle w:val="Styl3"/>
      </w:pPr>
      <w:r>
        <w:t>Usnesení č. 311/2021:</w:t>
      </w:r>
    </w:p>
    <w:p w:rsidR="00A474DB" w:rsidRDefault="00A474DB" w:rsidP="00A474DB">
      <w:pPr>
        <w:pStyle w:val="Styl2"/>
      </w:pPr>
      <w:r w:rsidRPr="006B3B53">
        <w:t xml:space="preserve">Rada města po projednání </w:t>
      </w:r>
      <w:r>
        <w:t>bere na vědomí informaci o veřejné zakázce a záměru DD pořídit automobil pro přepravu min. 4 vozíčkářů z výzvy č. 101 IROP Sociální infrastruktura se zvýšenou energetickou účinností (pro 6, proti 0, zdrželi se hlasování 0).</w:t>
      </w:r>
    </w:p>
    <w:p w:rsidR="00A474DB" w:rsidRDefault="00A474DB" w:rsidP="00A474DB">
      <w:pPr>
        <w:pStyle w:val="Styl1"/>
      </w:pPr>
    </w:p>
    <w:p w:rsidR="00A474DB" w:rsidRDefault="00A474DB" w:rsidP="00A474DB">
      <w:pPr>
        <w:pStyle w:val="Styl3"/>
      </w:pPr>
      <w:r>
        <w:t>4) Odbor školství, kultury a sportu</w:t>
      </w:r>
    </w:p>
    <w:p w:rsidR="00A474DB" w:rsidRDefault="00A474DB" w:rsidP="00A474DB">
      <w:pPr>
        <w:pStyle w:val="Styl1"/>
      </w:pPr>
      <w:r>
        <w:t xml:space="preserve">     </w:t>
      </w:r>
    </w:p>
    <w:p w:rsidR="00A474DB" w:rsidRDefault="00A474DB" w:rsidP="00A474DB">
      <w:pPr>
        <w:pStyle w:val="Styl3"/>
      </w:pPr>
      <w:r>
        <w:t>a) převzetí záštity a poskytnutí daru – Spolek podřipských oráčů</w:t>
      </w:r>
    </w:p>
    <w:p w:rsidR="00A474DB" w:rsidRPr="000E7948" w:rsidRDefault="00A474DB" w:rsidP="00A474DB">
      <w:pPr>
        <w:pStyle w:val="Styl1"/>
      </w:pPr>
      <w:r>
        <w:t xml:space="preserve"> </w:t>
      </w:r>
    </w:p>
    <w:p w:rsidR="00A474DB" w:rsidRPr="000E7948" w:rsidRDefault="00A474DB" w:rsidP="00A474DB">
      <w:pPr>
        <w:pStyle w:val="Styl3"/>
      </w:pPr>
      <w:r>
        <w:t>Usnesení č. 312/2021:</w:t>
      </w:r>
    </w:p>
    <w:p w:rsidR="00A474DB" w:rsidRPr="00377002" w:rsidRDefault="00A474DB" w:rsidP="00A474DB">
      <w:pPr>
        <w:pStyle w:val="Styl1"/>
        <w:rPr>
          <w:b/>
        </w:rPr>
      </w:pPr>
      <w:r>
        <w:rPr>
          <w:b/>
        </w:rPr>
        <w:t xml:space="preserve">Rada města bere na vědomí informace o udělení záštity a o udělení souhlasu s užitím znaku města u akce </w:t>
      </w:r>
      <w:r w:rsidRPr="00EB6037">
        <w:rPr>
          <w:b/>
        </w:rPr>
        <w:t>„5. ročník Mistrovství Ústeckého kraje v orbě“</w:t>
      </w:r>
      <w:r>
        <w:rPr>
          <w:b/>
        </w:rPr>
        <w:t xml:space="preserve"> pořadateli, kterým je Spolek podřipských oráčů, z.s. (IČ: 227 33 906). </w:t>
      </w:r>
    </w:p>
    <w:p w:rsidR="00A474DB" w:rsidRDefault="00A474DB" w:rsidP="00A474DB">
      <w:pPr>
        <w:pStyle w:val="Styl1"/>
        <w:rPr>
          <w:b/>
        </w:rPr>
      </w:pPr>
    </w:p>
    <w:p w:rsidR="00A474DB" w:rsidRDefault="00A474DB" w:rsidP="00A474DB">
      <w:pPr>
        <w:pStyle w:val="Styl1"/>
        <w:rPr>
          <w:b/>
        </w:rPr>
      </w:pPr>
      <w:r>
        <w:rPr>
          <w:b/>
        </w:rPr>
        <w:t xml:space="preserve">Rada města   r o z h o d l a   o udělení účelového finančního daru Spolku podřipských oráčů, z.s. (IČ: 227 33 906) ve výši 10 000 Kč na akci </w:t>
      </w:r>
      <w:r w:rsidRPr="00EB6037">
        <w:rPr>
          <w:b/>
        </w:rPr>
        <w:t>„5. ročník Mistrovství Ústeckého kraje v orbě“</w:t>
      </w:r>
      <w:r>
        <w:rPr>
          <w:b/>
        </w:rPr>
        <w:t>. Zároveň   s c h v a l u j e   předloženou Smlouvu o poskytnutí finančního daru (pro 6, proti 0, zdrželi se hlasování 0).</w:t>
      </w:r>
    </w:p>
    <w:p w:rsidR="00A474DB" w:rsidRDefault="00A474DB" w:rsidP="00A474DB">
      <w:pPr>
        <w:pStyle w:val="Styl1"/>
      </w:pPr>
    </w:p>
    <w:p w:rsidR="00A474DB" w:rsidRDefault="00A474DB" w:rsidP="00A474DB">
      <w:pPr>
        <w:pStyle w:val="Styl3"/>
      </w:pPr>
      <w:r>
        <w:t>5) Úřad územního plánování</w:t>
      </w:r>
    </w:p>
    <w:p w:rsidR="00A474DB" w:rsidRDefault="00A474DB" w:rsidP="00A474DB">
      <w:pPr>
        <w:pStyle w:val="Styl1"/>
      </w:pPr>
      <w:r>
        <w:t xml:space="preserve">     </w:t>
      </w:r>
    </w:p>
    <w:p w:rsidR="00A474DB" w:rsidRDefault="00A474DB" w:rsidP="00A474DB">
      <w:pPr>
        <w:pStyle w:val="Styl3"/>
      </w:pPr>
      <w:r>
        <w:t>a) na vědomí – územní studie – Cihelna, Prokopova ul.</w:t>
      </w:r>
    </w:p>
    <w:p w:rsidR="00A474DB" w:rsidRDefault="00A474DB" w:rsidP="00A474DB">
      <w:pPr>
        <w:pStyle w:val="Styl3"/>
        <w:rPr>
          <w:rFonts w:eastAsia="Arial"/>
        </w:rPr>
      </w:pPr>
      <w:r>
        <w:rPr>
          <w:rFonts w:eastAsia="Arial"/>
        </w:rPr>
        <w:t xml:space="preserve"> </w:t>
      </w:r>
    </w:p>
    <w:p w:rsidR="00A474DB" w:rsidRDefault="00A474DB" w:rsidP="00A474DB">
      <w:pPr>
        <w:pStyle w:val="Styl3"/>
        <w:rPr>
          <w:rFonts w:eastAsia="Arial"/>
        </w:rPr>
      </w:pPr>
      <w:r>
        <w:rPr>
          <w:rFonts w:eastAsia="Arial"/>
        </w:rPr>
        <w:t>Usnesení č. 313/2021:</w:t>
      </w:r>
    </w:p>
    <w:p w:rsidR="00A474DB" w:rsidRDefault="00A474DB" w:rsidP="00A474DB">
      <w:pPr>
        <w:pStyle w:val="Styl2"/>
        <w:rPr>
          <w:rFonts w:eastAsia="Arial"/>
        </w:rPr>
      </w:pPr>
      <w:r w:rsidRPr="00934429">
        <w:rPr>
          <w:rFonts w:eastAsia="Arial"/>
        </w:rPr>
        <w:t xml:space="preserve">Rada města </w:t>
      </w:r>
      <w:r>
        <w:rPr>
          <w:rFonts w:eastAsia="Arial"/>
        </w:rPr>
        <w:t xml:space="preserve">bere na vědomí zpracované územní studie „Územní studie lokality 9/3 v Roudnici nad Labem“ a „Územní studie lokality 9/5 v Roudnici nad Labem“ (pro 6, proti 0, zdrželi se hlasování 0). </w:t>
      </w:r>
    </w:p>
    <w:p w:rsidR="00A474DB" w:rsidRDefault="00A474DB" w:rsidP="00A474DB">
      <w:pPr>
        <w:pStyle w:val="Styl1"/>
      </w:pPr>
    </w:p>
    <w:p w:rsidR="00A474DB" w:rsidRDefault="00A474DB" w:rsidP="00A474DB">
      <w:pPr>
        <w:pStyle w:val="Styl3"/>
      </w:pPr>
      <w:r>
        <w:t>6) Odbor MH</w:t>
      </w:r>
    </w:p>
    <w:p w:rsidR="00A474DB" w:rsidRDefault="00A474DB" w:rsidP="00A474DB">
      <w:pPr>
        <w:pStyle w:val="Styl1"/>
      </w:pPr>
      <w:r>
        <w:t xml:space="preserve"> </w:t>
      </w:r>
    </w:p>
    <w:p w:rsidR="00A474DB" w:rsidRPr="004867AA" w:rsidRDefault="00A474DB" w:rsidP="00A474DB">
      <w:pPr>
        <w:pStyle w:val="Styl3"/>
      </w:pPr>
      <w:r>
        <w:t xml:space="preserve">a) </w:t>
      </w:r>
      <w:r w:rsidRPr="004867AA">
        <w:t>kanalizace – Podluská ul.</w:t>
      </w:r>
    </w:p>
    <w:p w:rsidR="00A474DB" w:rsidRDefault="00A474DB" w:rsidP="00A474DB">
      <w:pPr>
        <w:pStyle w:val="Styl1"/>
        <w:rPr>
          <w:b/>
        </w:rPr>
      </w:pPr>
      <w:r>
        <w:t xml:space="preserve"> </w:t>
      </w:r>
    </w:p>
    <w:p w:rsidR="00A474DB" w:rsidRDefault="00A474DB" w:rsidP="00A474DB">
      <w:pPr>
        <w:pStyle w:val="Styl3"/>
      </w:pPr>
      <w:r>
        <w:t>Usnesení č. 314/2021:</w:t>
      </w:r>
    </w:p>
    <w:p w:rsidR="00A474DB" w:rsidRDefault="00A474DB" w:rsidP="00A474DB">
      <w:pPr>
        <w:pStyle w:val="Styl1"/>
        <w:rPr>
          <w:b/>
        </w:rPr>
      </w:pPr>
      <w:r>
        <w:rPr>
          <w:b/>
        </w:rPr>
        <w:t>Rada města   r o z h o d l a   o uzavření nájemní smlouvy dle předloženého návrhu na pronájem kanalizačního řadu na parc. č. 2312/66 v k. ú. Roudnice n. L. se Severočeskou vodárenskou společností, a.s. , IČ 490 99 469, se sídlem Přítkovská 1689, Teplice na dobu určitou 5 let za nájemné 1,- Kč/rok.</w:t>
      </w:r>
    </w:p>
    <w:p w:rsidR="00A474DB" w:rsidRDefault="00A474DB" w:rsidP="00A474DB">
      <w:pPr>
        <w:pStyle w:val="Styl1"/>
        <w:rPr>
          <w:b/>
        </w:rPr>
      </w:pPr>
      <w:r>
        <w:rPr>
          <w:b/>
        </w:rPr>
        <w:t>Rada města   d o p o r u č u j e   ZM rozhodnout o uzavření Smlouvy o budoucí kupní smlouvě a Smlouvy o budoucí smlouvě o příplatku mimo základní kapitál se Severočeskou vodárenskou společností, a.s., IČ 490 99 469, se sídlem Přítkovská 1689, Teplice dle předloženého návrhu smluv (pro 6, proti 0, zdrželi se hlasování 0).</w:t>
      </w:r>
    </w:p>
    <w:p w:rsidR="00A474DB" w:rsidRDefault="00A474DB" w:rsidP="00A474DB">
      <w:pPr>
        <w:pStyle w:val="Styl1"/>
      </w:pPr>
      <w:r>
        <w:t xml:space="preserve">     </w:t>
      </w:r>
    </w:p>
    <w:p w:rsidR="00A474DB" w:rsidRDefault="00A474DB" w:rsidP="00A474DB">
      <w:pPr>
        <w:pStyle w:val="Styl3"/>
      </w:pPr>
      <w:r>
        <w:t>b) nabídka na odkoupení pozemku parc. č. 3208/51 v k. ú. Roudnice n. L.</w:t>
      </w:r>
    </w:p>
    <w:p w:rsidR="00A474DB" w:rsidRDefault="00A474DB" w:rsidP="00A474DB">
      <w:pPr>
        <w:pStyle w:val="Styl1"/>
      </w:pPr>
      <w:r>
        <w:t xml:space="preserve"> </w:t>
      </w:r>
    </w:p>
    <w:p w:rsidR="00A474DB" w:rsidRDefault="00A474DB" w:rsidP="00A474DB">
      <w:pPr>
        <w:pStyle w:val="Styl3"/>
      </w:pPr>
      <w:r>
        <w:t>Usnesení č. 315/2021:</w:t>
      </w:r>
    </w:p>
    <w:p w:rsidR="00A474DB" w:rsidRDefault="00A474DB" w:rsidP="00A474DB">
      <w:pPr>
        <w:pStyle w:val="Styl1"/>
        <w:rPr>
          <w:b/>
          <w:bCs/>
        </w:rPr>
      </w:pPr>
      <w:r w:rsidRPr="004C58F3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4C58F3">
        <w:rPr>
          <w:b/>
          <w:bCs/>
        </w:rPr>
        <w:t>d</w:t>
      </w:r>
      <w:r>
        <w:rPr>
          <w:b/>
          <w:bCs/>
        </w:rPr>
        <w:t xml:space="preserve"> </w:t>
      </w:r>
      <w:r w:rsidRPr="004C58F3">
        <w:rPr>
          <w:b/>
          <w:bCs/>
        </w:rPr>
        <w:t>o</w:t>
      </w:r>
      <w:r>
        <w:rPr>
          <w:b/>
          <w:bCs/>
        </w:rPr>
        <w:t xml:space="preserve"> </w:t>
      </w:r>
      <w:r w:rsidRPr="004C58F3">
        <w:rPr>
          <w:b/>
          <w:bCs/>
        </w:rPr>
        <w:t>p</w:t>
      </w:r>
      <w:r>
        <w:rPr>
          <w:b/>
          <w:bCs/>
        </w:rPr>
        <w:t xml:space="preserve"> </w:t>
      </w:r>
      <w:r w:rsidRPr="004C58F3">
        <w:rPr>
          <w:b/>
          <w:bCs/>
        </w:rPr>
        <w:t>o</w:t>
      </w:r>
      <w:r>
        <w:rPr>
          <w:b/>
          <w:bCs/>
        </w:rPr>
        <w:t xml:space="preserve"> </w:t>
      </w:r>
      <w:r w:rsidRPr="004C58F3">
        <w:rPr>
          <w:b/>
          <w:bCs/>
        </w:rPr>
        <w:t>r</w:t>
      </w:r>
      <w:r>
        <w:rPr>
          <w:b/>
          <w:bCs/>
        </w:rPr>
        <w:t xml:space="preserve"> </w:t>
      </w:r>
      <w:r w:rsidRPr="004C58F3">
        <w:rPr>
          <w:b/>
          <w:bCs/>
        </w:rPr>
        <w:t>u</w:t>
      </w:r>
      <w:r>
        <w:rPr>
          <w:b/>
          <w:bCs/>
        </w:rPr>
        <w:t xml:space="preserve"> </w:t>
      </w:r>
      <w:r w:rsidRPr="004C58F3">
        <w:rPr>
          <w:b/>
          <w:bCs/>
        </w:rPr>
        <w:t>č</w:t>
      </w:r>
      <w:r>
        <w:rPr>
          <w:b/>
          <w:bCs/>
        </w:rPr>
        <w:t xml:space="preserve"> </w:t>
      </w:r>
      <w:r w:rsidRPr="004C58F3">
        <w:rPr>
          <w:b/>
          <w:bCs/>
        </w:rPr>
        <w:t>u</w:t>
      </w:r>
      <w:r>
        <w:rPr>
          <w:b/>
          <w:bCs/>
        </w:rPr>
        <w:t xml:space="preserve"> </w:t>
      </w:r>
      <w:r w:rsidRPr="004C58F3">
        <w:rPr>
          <w:b/>
          <w:bCs/>
        </w:rPr>
        <w:t>j</w:t>
      </w:r>
      <w:r>
        <w:rPr>
          <w:b/>
          <w:bCs/>
        </w:rPr>
        <w:t xml:space="preserve"> </w:t>
      </w:r>
      <w:r w:rsidRPr="004C58F3">
        <w:rPr>
          <w:b/>
          <w:bCs/>
        </w:rPr>
        <w:t>e</w:t>
      </w:r>
      <w:r>
        <w:rPr>
          <w:b/>
          <w:bCs/>
        </w:rPr>
        <w:t xml:space="preserve">  </w:t>
      </w:r>
      <w:r w:rsidRPr="004C58F3">
        <w:rPr>
          <w:b/>
          <w:bCs/>
        </w:rPr>
        <w:t xml:space="preserve"> ZM rozhodnout o odkoupení pozemku parc.</w:t>
      </w:r>
      <w:r>
        <w:rPr>
          <w:b/>
          <w:bCs/>
        </w:rPr>
        <w:t xml:space="preserve"> </w:t>
      </w:r>
      <w:r w:rsidRPr="004C58F3">
        <w:rPr>
          <w:b/>
          <w:bCs/>
        </w:rPr>
        <w:t>č. 3208/51 v k.</w:t>
      </w:r>
      <w:r>
        <w:rPr>
          <w:b/>
          <w:bCs/>
        </w:rPr>
        <w:t xml:space="preserve"> </w:t>
      </w:r>
      <w:r w:rsidRPr="004C58F3">
        <w:rPr>
          <w:b/>
          <w:bCs/>
        </w:rPr>
        <w:t>ú. Roudnice nad Labem od Ing. M</w:t>
      </w:r>
      <w:r>
        <w:rPr>
          <w:b/>
          <w:bCs/>
        </w:rPr>
        <w:t>P</w:t>
      </w:r>
      <w:r w:rsidRPr="004C58F3">
        <w:rPr>
          <w:b/>
          <w:bCs/>
        </w:rPr>
        <w:t xml:space="preserve"> za cenu 1.000,- Kč/m2 + náklady na převod (vklad do KN). </w:t>
      </w:r>
      <w:r>
        <w:rPr>
          <w:b/>
          <w:bCs/>
        </w:rPr>
        <w:t>Do doby jednání ZM   u k l á d á   rada města ekonomickému odboru připravit návrh rozpočtové změny a odboru MH zajistit odborné posouzení tržní ceny pozemku (pro 5, proti 1, zdrželi se hlasování 0).</w:t>
      </w:r>
    </w:p>
    <w:p w:rsidR="00A474DB" w:rsidRDefault="00A474DB" w:rsidP="00A474DB">
      <w:pPr>
        <w:pStyle w:val="Styl1"/>
      </w:pPr>
      <w:r>
        <w:rPr>
          <w:b/>
          <w:bCs/>
        </w:rPr>
        <w:t xml:space="preserve"> </w:t>
      </w:r>
    </w:p>
    <w:p w:rsidR="00A474DB" w:rsidRDefault="00A474DB" w:rsidP="00A474DB">
      <w:pPr>
        <w:pStyle w:val="Styl3"/>
      </w:pPr>
      <w:r>
        <w:lastRenderedPageBreak/>
        <w:t>c) výzva k vyklizení a vrácení bytu</w:t>
      </w:r>
    </w:p>
    <w:p w:rsidR="00A474DB" w:rsidRDefault="00A474DB" w:rsidP="00A474DB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A474DB" w:rsidRDefault="00A474DB" w:rsidP="00A474DB">
      <w:pPr>
        <w:pStyle w:val="Styl3"/>
      </w:pPr>
      <w:r>
        <w:t>Usnesení č. 316/2021:</w:t>
      </w:r>
    </w:p>
    <w:p w:rsidR="00A474DB" w:rsidRDefault="00A474DB" w:rsidP="00A474DB">
      <w:pPr>
        <w:pStyle w:val="Styl2"/>
      </w:pPr>
      <w:r w:rsidRPr="004C45B8">
        <w:t xml:space="preserve">Rada města </w:t>
      </w:r>
      <w:r>
        <w:t>bere shora uvedené informace na vědomí a   s o u h l a s í   s uzavřením dodatku nájemní smlouvy na byt č. 12 v čp. 431 s p. A</w:t>
      </w:r>
      <w:r>
        <w:t>B</w:t>
      </w:r>
      <w:r>
        <w:t xml:space="preserve"> (pro 6, proti 0, zdrželi se hlasování 0).</w:t>
      </w:r>
    </w:p>
    <w:p w:rsidR="00A474DB" w:rsidRDefault="00A474DB" w:rsidP="00A474DB">
      <w:pPr>
        <w:pStyle w:val="Styl2"/>
      </w:pPr>
    </w:p>
    <w:p w:rsidR="00A474DB" w:rsidRDefault="00A474DB" w:rsidP="00A474DB">
      <w:pPr>
        <w:pStyle w:val="Styl3"/>
      </w:pPr>
      <w:r>
        <w:t>d) žádost o prodej části pozemku parc. č. 4116 v k. ú. Roudnice n. L.</w:t>
      </w:r>
    </w:p>
    <w:p w:rsidR="00A474DB" w:rsidRDefault="00A474DB" w:rsidP="00A474DB">
      <w:pPr>
        <w:pStyle w:val="Styl1"/>
      </w:pPr>
      <w:r>
        <w:t xml:space="preserve"> </w:t>
      </w:r>
    </w:p>
    <w:p w:rsidR="00A474DB" w:rsidRDefault="00A474DB" w:rsidP="00A474DB">
      <w:pPr>
        <w:pStyle w:val="Styl3"/>
      </w:pPr>
      <w:r>
        <w:t>Usnesení č. 317/2021:</w:t>
      </w:r>
    </w:p>
    <w:p w:rsidR="00A474DB" w:rsidRDefault="00A474DB" w:rsidP="00A474DB">
      <w:pPr>
        <w:pStyle w:val="Styl1"/>
        <w:rPr>
          <w:b/>
        </w:rPr>
      </w:pPr>
      <w:r>
        <w:rPr>
          <w:b/>
          <w:bCs/>
        </w:rPr>
        <w:t>Rada  města   n e d o p o r u č u j e   ZM prodej části pozemku parc. č. 4116 v k. ú. Roudnice nad Labem (pro 5, proti 0, zdrželi se hlasování 1).</w:t>
      </w:r>
    </w:p>
    <w:p w:rsidR="00A474DB" w:rsidRDefault="00A474DB" w:rsidP="00A474DB">
      <w:pPr>
        <w:pStyle w:val="Styl1"/>
      </w:pPr>
      <w:r>
        <w:t xml:space="preserve">    </w:t>
      </w:r>
    </w:p>
    <w:p w:rsidR="00A474DB" w:rsidRDefault="00A474DB" w:rsidP="00A474DB">
      <w:pPr>
        <w:pStyle w:val="Styl3"/>
      </w:pPr>
      <w:r>
        <w:t>e) nabídka na prodej pozemku v k. ú. Roudnice n. L.</w:t>
      </w:r>
    </w:p>
    <w:p w:rsidR="00A474DB" w:rsidRDefault="00A474DB" w:rsidP="00A474D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A474DB" w:rsidRDefault="00A474DB" w:rsidP="00A474DB">
      <w:pPr>
        <w:pStyle w:val="Styl3"/>
      </w:pPr>
      <w:r>
        <w:t>Usnesení č. 318/2021:</w:t>
      </w:r>
    </w:p>
    <w:p w:rsidR="00A474DB" w:rsidRDefault="00A474DB" w:rsidP="00A474DB">
      <w:pPr>
        <w:pStyle w:val="Styl2"/>
      </w:pPr>
      <w:r>
        <w:t>Rada  města   n e d o p o r u č u j e   ZM odkoupení spoluvlastnického podílu na pozemcích parc. č. 3982 a parc. č. 3983 v k. ú. Roudnice nad Labem od společnosti VIAGEM a.s. (pro 6, proti 0, zdrželi se hlasování 0).</w:t>
      </w:r>
    </w:p>
    <w:p w:rsidR="00A474DB" w:rsidRDefault="00A474DB" w:rsidP="00A474DB">
      <w:pPr>
        <w:pStyle w:val="Styl1"/>
      </w:pPr>
      <w:r>
        <w:t xml:space="preserve">      </w:t>
      </w:r>
    </w:p>
    <w:p w:rsidR="00A474DB" w:rsidRDefault="00A474DB" w:rsidP="00A474DB">
      <w:pPr>
        <w:pStyle w:val="Styl3"/>
      </w:pPr>
      <w:r>
        <w:t>f) žádost o umístění výdejních boxů v k. ú. Roudnice n. L.</w:t>
      </w:r>
    </w:p>
    <w:p w:rsidR="00A474DB" w:rsidRDefault="00A474DB" w:rsidP="00A474DB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A474DB" w:rsidRDefault="00A474DB" w:rsidP="00A474DB">
      <w:pPr>
        <w:pStyle w:val="Styl3"/>
      </w:pPr>
      <w:r>
        <w:t>Usnesení č. 319/2021:</w:t>
      </w:r>
    </w:p>
    <w:p w:rsidR="00A474DB" w:rsidRDefault="00A474DB" w:rsidP="00A474DB">
      <w:pPr>
        <w:pStyle w:val="Styl2"/>
      </w:pPr>
      <w:r>
        <w:rPr>
          <w:bCs/>
        </w:rPr>
        <w:t xml:space="preserve">Rada města    n e s o u h l a s í    se žádosti společnosti </w:t>
      </w:r>
      <w:r w:rsidRPr="00DC4A79">
        <w:t>TextilEco a.s., se sídlem Palackého 715/15, Praha 1, IČ 28101766</w:t>
      </w:r>
      <w:r>
        <w:t xml:space="preserve"> o umístění zásilkových boxů (pro 6, proti 0, zdrželi se hlasování 0).  </w:t>
      </w:r>
    </w:p>
    <w:p w:rsidR="00A474DB" w:rsidRDefault="00A474DB" w:rsidP="00A474DB">
      <w:pPr>
        <w:pStyle w:val="Styl2"/>
      </w:pPr>
    </w:p>
    <w:p w:rsidR="00A474DB" w:rsidRDefault="00A474DB" w:rsidP="00A474DB">
      <w:pPr>
        <w:pStyle w:val="Styl3"/>
      </w:pPr>
      <w:r>
        <w:t>g) ukončení nájemní smlouvy na pozemek parc. č. 3204/69 v k. ú. Roudnice n. L.</w:t>
      </w:r>
    </w:p>
    <w:p w:rsidR="00A474DB" w:rsidRDefault="00A474DB" w:rsidP="00A474DB">
      <w:pPr>
        <w:pStyle w:val="Styl1"/>
        <w:rPr>
          <w:bCs/>
        </w:rPr>
      </w:pPr>
      <w:r>
        <w:t xml:space="preserve"> </w:t>
      </w:r>
    </w:p>
    <w:p w:rsidR="00A474DB" w:rsidRDefault="00A474DB" w:rsidP="00A474DB">
      <w:pPr>
        <w:pStyle w:val="Styl3"/>
      </w:pPr>
      <w:r>
        <w:t>Usnesení č. 320/2021:</w:t>
      </w:r>
    </w:p>
    <w:p w:rsidR="00A474DB" w:rsidRDefault="00A474DB" w:rsidP="00A474DB">
      <w:pPr>
        <w:pStyle w:val="Styl1"/>
        <w:rPr>
          <w:b/>
        </w:rPr>
      </w:pPr>
      <w:r>
        <w:rPr>
          <w:b/>
          <w:bCs/>
        </w:rPr>
        <w:t xml:space="preserve">Rada města   s o u h l a s í   s ukončením nájemní smlouvy o nájmu části pozemku parc. č. 3204/69 v k. ú. Roudnice nad Labem se </w:t>
      </w:r>
      <w:r>
        <w:rPr>
          <w:b/>
        </w:rPr>
        <w:t>Střední odbornou</w:t>
      </w:r>
      <w:r w:rsidRPr="00080BD2">
        <w:rPr>
          <w:b/>
        </w:rPr>
        <w:t xml:space="preserve"> škol</w:t>
      </w:r>
      <w:r>
        <w:rPr>
          <w:b/>
        </w:rPr>
        <w:t>ou</w:t>
      </w:r>
      <w:r w:rsidRPr="00080BD2">
        <w:rPr>
          <w:b/>
        </w:rPr>
        <w:t xml:space="preserve"> a Střední</w:t>
      </w:r>
      <w:r>
        <w:rPr>
          <w:b/>
        </w:rPr>
        <w:t>m</w:t>
      </w:r>
      <w:r w:rsidRPr="00080BD2">
        <w:rPr>
          <w:b/>
        </w:rPr>
        <w:t xml:space="preserve"> odborn</w:t>
      </w:r>
      <w:r>
        <w:rPr>
          <w:b/>
        </w:rPr>
        <w:t>ým</w:t>
      </w:r>
      <w:r w:rsidRPr="00080BD2">
        <w:rPr>
          <w:b/>
        </w:rPr>
        <w:t xml:space="preserve"> učiliště</w:t>
      </w:r>
      <w:r>
        <w:rPr>
          <w:b/>
        </w:rPr>
        <w:t>m</w:t>
      </w:r>
      <w:r w:rsidRPr="00080BD2">
        <w:rPr>
          <w:b/>
        </w:rPr>
        <w:t>, se sídlem Neklanova 1806, Roudnice nad Labem, IČ 69411263</w:t>
      </w:r>
      <w:r>
        <w:rPr>
          <w:b/>
        </w:rPr>
        <w:t xml:space="preserve">, dohodou ke dni </w:t>
      </w:r>
    </w:p>
    <w:p w:rsidR="00A474DB" w:rsidRPr="00080BD2" w:rsidRDefault="00A474DB" w:rsidP="00A474DB">
      <w:pPr>
        <w:pStyle w:val="Styl1"/>
        <w:rPr>
          <w:b/>
        </w:rPr>
      </w:pPr>
      <w:r>
        <w:rPr>
          <w:b/>
        </w:rPr>
        <w:t>30. 9. 2021 a   p o v ě ř u j e   OMH zajištěním dohody (pro 6, proti 0, zdrželi se hlasování 0).</w:t>
      </w:r>
    </w:p>
    <w:p w:rsidR="00A474DB" w:rsidRDefault="00A474DB" w:rsidP="00A474DB">
      <w:pPr>
        <w:pStyle w:val="Styl1"/>
      </w:pPr>
    </w:p>
    <w:p w:rsidR="00A474DB" w:rsidRDefault="00A474DB" w:rsidP="00A474DB">
      <w:pPr>
        <w:pStyle w:val="Styl3"/>
      </w:pPr>
      <w:r>
        <w:t>h) žádost o prodej části pozemku parc. č. 2315/18 v k. ú. Roudnice n. L.</w:t>
      </w:r>
    </w:p>
    <w:p w:rsidR="00A474DB" w:rsidRDefault="00A474DB" w:rsidP="00A474DB">
      <w:pPr>
        <w:pStyle w:val="Styl1"/>
        <w:rPr>
          <w:bCs/>
        </w:rPr>
      </w:pPr>
      <w:r>
        <w:t xml:space="preserve"> </w:t>
      </w:r>
    </w:p>
    <w:p w:rsidR="00A474DB" w:rsidRDefault="00A474DB" w:rsidP="00A474DB">
      <w:pPr>
        <w:pStyle w:val="Styl3"/>
      </w:pPr>
      <w:r>
        <w:t>Usnesení č. 321/2021:</w:t>
      </w:r>
    </w:p>
    <w:p w:rsidR="00A474DB" w:rsidRDefault="00A474DB" w:rsidP="00A474DB">
      <w:pPr>
        <w:pStyle w:val="Styl2"/>
      </w:pPr>
      <w:r>
        <w:t>Rada města bere rozhodnutí ředitelky ZŠ Smart o stažení žádosti o prodej části pozemku parc. č. 2315/18 v k. ú. Roudnice nad Labem na vědomí (pro 6, proti 0, zdrželi se hlasování 0).</w:t>
      </w:r>
    </w:p>
    <w:p w:rsidR="00A474DB" w:rsidRDefault="00A474DB" w:rsidP="00A474DB">
      <w:pPr>
        <w:pStyle w:val="Styl1"/>
      </w:pPr>
      <w:r>
        <w:t xml:space="preserve">     </w:t>
      </w:r>
    </w:p>
    <w:p w:rsidR="00A474DB" w:rsidRDefault="00A474DB" w:rsidP="00A474DB">
      <w:pPr>
        <w:pStyle w:val="Styl3"/>
      </w:pPr>
      <w:r>
        <w:t>i) ukončení nájmu pozemku – WF Agrar s.r.o.</w:t>
      </w:r>
    </w:p>
    <w:p w:rsidR="00A474DB" w:rsidRDefault="00A474DB" w:rsidP="00A474DB">
      <w:pPr>
        <w:pStyle w:val="Styl1"/>
        <w:rPr>
          <w:bCs/>
        </w:rPr>
      </w:pPr>
      <w:r>
        <w:rPr>
          <w:bCs/>
        </w:rPr>
        <w:t xml:space="preserve"> </w:t>
      </w:r>
    </w:p>
    <w:p w:rsidR="00A474DB" w:rsidRDefault="00A474DB" w:rsidP="00A474DB">
      <w:pPr>
        <w:pStyle w:val="Styl3"/>
      </w:pPr>
      <w:r>
        <w:t>Usnesení č. 322/2021:</w:t>
      </w:r>
    </w:p>
    <w:p w:rsidR="00A474DB" w:rsidRDefault="00A474DB" w:rsidP="00A474DB">
      <w:pPr>
        <w:pStyle w:val="Styl1"/>
        <w:rPr>
          <w:b/>
        </w:rPr>
      </w:pPr>
      <w:r>
        <w:rPr>
          <w:b/>
          <w:bCs/>
        </w:rPr>
        <w:t xml:space="preserve">Rada města   s o u h l a s í   s ukončením nájmu a pachtu pozemků </w:t>
      </w:r>
      <w:r w:rsidRPr="005029DA">
        <w:rPr>
          <w:b/>
        </w:rPr>
        <w:t>parc.</w:t>
      </w:r>
      <w:r>
        <w:rPr>
          <w:b/>
        </w:rPr>
        <w:t xml:space="preserve"> </w:t>
      </w:r>
      <w:r w:rsidRPr="005029DA">
        <w:rPr>
          <w:b/>
        </w:rPr>
        <w:t>č. 2315/18 o výměře 8.126 m</w:t>
      </w:r>
      <w:r w:rsidRPr="005029DA">
        <w:rPr>
          <w:b/>
          <w:vertAlign w:val="superscript"/>
        </w:rPr>
        <w:t>2</w:t>
      </w:r>
      <w:r>
        <w:rPr>
          <w:b/>
          <w:vertAlign w:val="superscript"/>
        </w:rPr>
        <w:t xml:space="preserve"> </w:t>
      </w:r>
      <w:r>
        <w:rPr>
          <w:b/>
        </w:rPr>
        <w:t xml:space="preserve">, </w:t>
      </w:r>
      <w:r w:rsidRPr="005029DA">
        <w:rPr>
          <w:b/>
        </w:rPr>
        <w:t>parc.</w:t>
      </w:r>
      <w:r>
        <w:rPr>
          <w:b/>
        </w:rPr>
        <w:t xml:space="preserve"> </w:t>
      </w:r>
      <w:r w:rsidRPr="005029DA">
        <w:rPr>
          <w:b/>
        </w:rPr>
        <w:t>č. 3204/262 o výměře 56.468 m</w:t>
      </w:r>
      <w:r w:rsidRPr="005029DA">
        <w:rPr>
          <w:b/>
          <w:vertAlign w:val="superscript"/>
        </w:rPr>
        <w:t>2</w:t>
      </w:r>
      <w:r w:rsidRPr="005029DA">
        <w:rPr>
          <w:b/>
        </w:rPr>
        <w:t>, parc.</w:t>
      </w:r>
      <w:r>
        <w:rPr>
          <w:b/>
        </w:rPr>
        <w:t xml:space="preserve"> </w:t>
      </w:r>
      <w:r w:rsidRPr="005029DA">
        <w:rPr>
          <w:b/>
        </w:rPr>
        <w:t>č. 3204/180 o výměře 598 m</w:t>
      </w:r>
      <w:r w:rsidRPr="005029DA">
        <w:rPr>
          <w:b/>
          <w:vertAlign w:val="superscript"/>
        </w:rPr>
        <w:t>2</w:t>
      </w:r>
      <w:r w:rsidRPr="005029DA">
        <w:rPr>
          <w:b/>
        </w:rPr>
        <w:t>, parc.</w:t>
      </w:r>
      <w:r>
        <w:rPr>
          <w:b/>
        </w:rPr>
        <w:t xml:space="preserve"> </w:t>
      </w:r>
      <w:r w:rsidRPr="005029DA">
        <w:rPr>
          <w:b/>
        </w:rPr>
        <w:t>č. 3204/162 o výměře 377 m</w:t>
      </w:r>
      <w:r w:rsidRPr="005029DA">
        <w:rPr>
          <w:b/>
          <w:vertAlign w:val="superscript"/>
        </w:rPr>
        <w:t>2</w:t>
      </w:r>
      <w:r w:rsidRPr="005029DA">
        <w:rPr>
          <w:b/>
        </w:rPr>
        <w:t>, parc.</w:t>
      </w:r>
      <w:r>
        <w:rPr>
          <w:b/>
        </w:rPr>
        <w:t xml:space="preserve"> </w:t>
      </w:r>
      <w:r w:rsidRPr="005029DA">
        <w:rPr>
          <w:b/>
        </w:rPr>
        <w:t>č. 3204/159 o výměře 4.609 m</w:t>
      </w:r>
      <w:r w:rsidRPr="005029DA">
        <w:rPr>
          <w:b/>
          <w:vertAlign w:val="superscript"/>
        </w:rPr>
        <w:t>2</w:t>
      </w:r>
      <w:r w:rsidRPr="005029DA">
        <w:rPr>
          <w:b/>
        </w:rPr>
        <w:t>, parc.</w:t>
      </w:r>
      <w:r>
        <w:rPr>
          <w:b/>
        </w:rPr>
        <w:t xml:space="preserve"> </w:t>
      </w:r>
      <w:r w:rsidRPr="005029DA">
        <w:rPr>
          <w:b/>
        </w:rPr>
        <w:t>č. 3204/115 o výměře 1.076 m</w:t>
      </w:r>
      <w:r w:rsidRPr="005029DA">
        <w:rPr>
          <w:b/>
          <w:vertAlign w:val="superscript"/>
        </w:rPr>
        <w:t>2</w:t>
      </w:r>
      <w:r w:rsidRPr="005029DA">
        <w:rPr>
          <w:b/>
        </w:rPr>
        <w:t xml:space="preserve"> a parc.</w:t>
      </w:r>
      <w:r>
        <w:rPr>
          <w:b/>
        </w:rPr>
        <w:t xml:space="preserve"> </w:t>
      </w:r>
      <w:r w:rsidRPr="005029DA">
        <w:rPr>
          <w:b/>
        </w:rPr>
        <w:t>č. 3204/57 o výměře 3.014 m</w:t>
      </w:r>
      <w:r w:rsidRPr="005029DA">
        <w:rPr>
          <w:b/>
          <w:vertAlign w:val="superscript"/>
        </w:rPr>
        <w:t>2</w:t>
      </w:r>
      <w:r w:rsidRPr="005029DA">
        <w:rPr>
          <w:b/>
        </w:rPr>
        <w:t>, vše v k.</w:t>
      </w:r>
      <w:r>
        <w:rPr>
          <w:b/>
        </w:rPr>
        <w:t xml:space="preserve"> </w:t>
      </w:r>
      <w:r w:rsidRPr="005029DA">
        <w:rPr>
          <w:b/>
        </w:rPr>
        <w:t>ú. Roudnice nad Labem</w:t>
      </w:r>
      <w:r>
        <w:rPr>
          <w:b/>
        </w:rPr>
        <w:t xml:space="preserve"> k 1. 9. 2021 a </w:t>
      </w:r>
    </w:p>
    <w:p w:rsidR="00A474DB" w:rsidRPr="007621A5" w:rsidRDefault="00A474DB" w:rsidP="00A474DB">
      <w:pPr>
        <w:pStyle w:val="Styl1"/>
        <w:rPr>
          <w:b/>
          <w:vertAlign w:val="superscript"/>
        </w:rPr>
      </w:pPr>
      <w:r w:rsidRPr="00A12273">
        <w:rPr>
          <w:b/>
        </w:rPr>
        <w:t>p</w:t>
      </w:r>
      <w:r>
        <w:rPr>
          <w:b/>
        </w:rPr>
        <w:t xml:space="preserve"> </w:t>
      </w:r>
      <w:r w:rsidRPr="00A12273">
        <w:rPr>
          <w:b/>
        </w:rPr>
        <w:t>o</w:t>
      </w:r>
      <w:r>
        <w:rPr>
          <w:b/>
        </w:rPr>
        <w:t xml:space="preserve"> </w:t>
      </w:r>
      <w:r w:rsidRPr="00A12273">
        <w:rPr>
          <w:b/>
        </w:rPr>
        <w:t>v</w:t>
      </w:r>
      <w:r>
        <w:rPr>
          <w:b/>
        </w:rPr>
        <w:t> </w:t>
      </w:r>
      <w:r w:rsidRPr="00A12273">
        <w:rPr>
          <w:b/>
        </w:rPr>
        <w:t>ě</w:t>
      </w:r>
      <w:r>
        <w:rPr>
          <w:b/>
        </w:rPr>
        <w:t xml:space="preserve"> </w:t>
      </w:r>
      <w:r w:rsidRPr="00A12273">
        <w:rPr>
          <w:b/>
        </w:rPr>
        <w:t>ř</w:t>
      </w:r>
      <w:r>
        <w:rPr>
          <w:b/>
        </w:rPr>
        <w:t xml:space="preserve"> </w:t>
      </w:r>
      <w:r w:rsidRPr="00A12273">
        <w:rPr>
          <w:b/>
        </w:rPr>
        <w:t>u</w:t>
      </w:r>
      <w:r>
        <w:rPr>
          <w:b/>
        </w:rPr>
        <w:t xml:space="preserve"> </w:t>
      </w:r>
      <w:r w:rsidRPr="00A12273">
        <w:rPr>
          <w:b/>
        </w:rPr>
        <w:t>j</w:t>
      </w:r>
      <w:r>
        <w:rPr>
          <w:b/>
        </w:rPr>
        <w:t xml:space="preserve"> </w:t>
      </w:r>
      <w:r w:rsidRPr="00A12273">
        <w:rPr>
          <w:b/>
        </w:rPr>
        <w:t>e</w:t>
      </w:r>
      <w:r>
        <w:rPr>
          <w:b/>
        </w:rPr>
        <w:t xml:space="preserve">  </w:t>
      </w:r>
      <w:r w:rsidRPr="00A12273">
        <w:rPr>
          <w:b/>
        </w:rPr>
        <w:t xml:space="preserve"> OMH zajištěním </w:t>
      </w:r>
      <w:r>
        <w:rPr>
          <w:b/>
        </w:rPr>
        <w:t>dodatků k </w:t>
      </w:r>
      <w:r w:rsidRPr="00A12273">
        <w:rPr>
          <w:b/>
        </w:rPr>
        <w:t>nájemní</w:t>
      </w:r>
      <w:r>
        <w:rPr>
          <w:b/>
        </w:rPr>
        <w:t xml:space="preserve"> a pachtovní</w:t>
      </w:r>
      <w:r w:rsidRPr="00A12273">
        <w:rPr>
          <w:b/>
        </w:rPr>
        <w:t xml:space="preserve"> smlouv</w:t>
      </w:r>
      <w:r>
        <w:rPr>
          <w:b/>
        </w:rPr>
        <w:t>ě se společností WF Agrar s.r.o., IČ 63674980, Chvalín 79 (pro 6, proti 0, zdrželi se hlasování 0).</w:t>
      </w:r>
    </w:p>
    <w:p w:rsidR="00A474DB" w:rsidRDefault="00A474DB" w:rsidP="00A474DB">
      <w:pPr>
        <w:pStyle w:val="Styl1"/>
      </w:pPr>
      <w:r>
        <w:t xml:space="preserve"> </w:t>
      </w:r>
    </w:p>
    <w:p w:rsidR="00A474DB" w:rsidRDefault="00A474DB" w:rsidP="00A474DB">
      <w:pPr>
        <w:pStyle w:val="Styl1"/>
      </w:pPr>
    </w:p>
    <w:p w:rsidR="00A474DB" w:rsidRDefault="00A474DB" w:rsidP="00A474DB">
      <w:pPr>
        <w:pStyle w:val="Styl1"/>
      </w:pPr>
    </w:p>
    <w:p w:rsidR="00A474DB" w:rsidRDefault="00A474DB" w:rsidP="00A474DB">
      <w:pPr>
        <w:pStyle w:val="Styl1"/>
      </w:pPr>
    </w:p>
    <w:p w:rsidR="00A474DB" w:rsidRDefault="00A474DB" w:rsidP="00A474DB">
      <w:pPr>
        <w:pStyle w:val="Styl1"/>
      </w:pPr>
    </w:p>
    <w:p w:rsidR="00A474DB" w:rsidRDefault="00A474DB" w:rsidP="00A474DB">
      <w:pPr>
        <w:pStyle w:val="Styl1"/>
      </w:pPr>
    </w:p>
    <w:p w:rsidR="00A474DB" w:rsidRDefault="00A474DB" w:rsidP="00A474DB">
      <w:pPr>
        <w:pStyle w:val="Styl3"/>
      </w:pPr>
      <w:r>
        <w:lastRenderedPageBreak/>
        <w:t>7) Odbor strategického a projektového řízení:</w:t>
      </w:r>
    </w:p>
    <w:p w:rsidR="00A474DB" w:rsidRDefault="00A474DB" w:rsidP="00A474DB">
      <w:pPr>
        <w:pStyle w:val="Styl1"/>
      </w:pPr>
      <w:r>
        <w:t xml:space="preserve">      </w:t>
      </w:r>
    </w:p>
    <w:p w:rsidR="00A474DB" w:rsidRDefault="00A474DB" w:rsidP="00A474DB">
      <w:pPr>
        <w:pStyle w:val="Styl3"/>
      </w:pPr>
      <w:r>
        <w:t>a) vyhlášení VZ – zhotovení PD na rekonstrukci bytového domu – Barákova 830</w:t>
      </w:r>
    </w:p>
    <w:p w:rsidR="00A474DB" w:rsidRPr="00CB51B1" w:rsidRDefault="00A474DB" w:rsidP="00A474DB">
      <w:pPr>
        <w:pStyle w:val="Styl1"/>
        <w:jc w:val="both"/>
        <w:rPr>
          <w:highlight w:val="yellow"/>
        </w:rPr>
      </w:pPr>
      <w:r>
        <w:t xml:space="preserve"> </w:t>
      </w:r>
    </w:p>
    <w:p w:rsidR="00A474DB" w:rsidRPr="00CB51B1" w:rsidRDefault="00A474DB" w:rsidP="00A474DB">
      <w:pPr>
        <w:pStyle w:val="Styl3"/>
      </w:pPr>
      <w:r>
        <w:t>Usnesení č. 323/2021:</w:t>
      </w:r>
    </w:p>
    <w:p w:rsidR="00A474DB" w:rsidRPr="00CB51B1" w:rsidRDefault="00A474DB" w:rsidP="00A474DB">
      <w:pPr>
        <w:pStyle w:val="Styl2"/>
        <w:rPr>
          <w:rFonts w:eastAsia="Arial"/>
          <w:highlight w:val="yellow"/>
          <w:lang w:eastAsia="en-US"/>
        </w:rPr>
      </w:pPr>
      <w:r w:rsidRPr="00CB51B1">
        <w:t xml:space="preserve">Rada města  </w:t>
      </w:r>
      <w:r>
        <w:t xml:space="preserve"> r o z h o d l a   </w:t>
      </w:r>
      <w:r w:rsidRPr="00CB51B1">
        <w:t xml:space="preserve">o vyhlášení veřejné zakázky a   </w:t>
      </w:r>
      <w:r>
        <w:t xml:space="preserve">s c h v a l u j e </w:t>
      </w:r>
      <w:r w:rsidRPr="00CB51B1">
        <w:t xml:space="preserve"> zadávací dokumentaci k zadávacímu řízení na veřejnou zakázku malého rozsahu „Zhotovení projektové dokumentace na rekonstrukci bytového domu spojené s vestavbou do podkroví v ulici Barákova v Roudnici n. L.“</w:t>
      </w:r>
    </w:p>
    <w:p w:rsidR="00A474DB" w:rsidRPr="00CB51B1" w:rsidRDefault="00A474DB" w:rsidP="00A474DB">
      <w:pPr>
        <w:pStyle w:val="Styl2"/>
      </w:pPr>
      <w:r w:rsidRPr="00CB51B1">
        <w:t xml:space="preserve">Rada města </w:t>
      </w:r>
      <w:r>
        <w:t xml:space="preserve">  </w:t>
      </w:r>
      <w:r w:rsidRPr="00CB51B1">
        <w:t>p</w:t>
      </w:r>
      <w:r>
        <w:t xml:space="preserve"> </w:t>
      </w:r>
      <w:r w:rsidRPr="00CB51B1">
        <w:t>o</w:t>
      </w:r>
      <w:r>
        <w:t xml:space="preserve"> </w:t>
      </w:r>
      <w:r w:rsidRPr="00CB51B1">
        <w:t>v</w:t>
      </w:r>
      <w:r>
        <w:t> </w:t>
      </w:r>
      <w:r w:rsidRPr="00CB51B1">
        <w:t>ě</w:t>
      </w:r>
      <w:r>
        <w:t xml:space="preserve"> </w:t>
      </w:r>
      <w:r w:rsidRPr="00CB51B1">
        <w:t>ř</w:t>
      </w:r>
      <w:r>
        <w:t xml:space="preserve"> </w:t>
      </w:r>
      <w:r w:rsidRPr="00CB51B1">
        <w:t>u</w:t>
      </w:r>
      <w:r>
        <w:t xml:space="preserve"> </w:t>
      </w:r>
      <w:r w:rsidRPr="00CB51B1">
        <w:t>j</w:t>
      </w:r>
      <w:r>
        <w:t xml:space="preserve"> </w:t>
      </w:r>
      <w:r w:rsidRPr="00CB51B1">
        <w:t>e</w:t>
      </w:r>
      <w:r>
        <w:t xml:space="preserve">  </w:t>
      </w:r>
      <w:r w:rsidRPr="00CB51B1">
        <w:t xml:space="preserve"> vedoucího OSPŘ realizací výběrového řízení, včetně poskytování vysvětlení zadávacích podmínek a provádění případných nezbytných změn v zadávací dokumentaci, budou-li zachovány </w:t>
      </w:r>
      <w:r>
        <w:t>podstatné parametry schválené R</w:t>
      </w:r>
      <w:r>
        <w:t>M</w:t>
      </w:r>
      <w:r w:rsidRPr="00CB51B1">
        <w:t xml:space="preserve">. Rozhodnutí o výběru dodavatele bude předloženo ke schválení </w:t>
      </w:r>
      <w:r>
        <w:t>RM</w:t>
      </w:r>
      <w:r w:rsidRPr="00CB51B1">
        <w:t xml:space="preserve">. </w:t>
      </w:r>
    </w:p>
    <w:p w:rsidR="00A474DB" w:rsidRPr="00CB51B1" w:rsidRDefault="00A474DB" w:rsidP="00A474DB">
      <w:pPr>
        <w:pStyle w:val="Styl2"/>
        <w:rPr>
          <w:highlight w:val="yellow"/>
        </w:rPr>
      </w:pPr>
    </w:p>
    <w:p w:rsidR="00A474DB" w:rsidRPr="00CB51B1" w:rsidRDefault="00A474DB" w:rsidP="00A474DB">
      <w:pPr>
        <w:pStyle w:val="Styl2"/>
      </w:pPr>
      <w:r w:rsidRPr="00CB51B1">
        <w:t xml:space="preserve">Rada města  </w:t>
      </w:r>
      <w:r>
        <w:t xml:space="preserve"> u s t a n o v u j e </w:t>
      </w:r>
      <w:r w:rsidRPr="00CB51B1">
        <w:t xml:space="preserve"> tříčlennou hodnotící komisi pro veřejnou zakázku rozsahu „Zhotovení projektové dokumentace na rekonstrukci bytového domu spojené s vestavbou do podkroví v ulici Barákova v Roudnici n. L.“ a  j m e n u j e  členy komise: Robert Mann, DiS., Ing. Jana Pilařová, Ing. David Kunert a jejich náhradníky: Bc.</w:t>
      </w:r>
      <w:bookmarkStart w:id="3" w:name="_GoBack"/>
      <w:bookmarkEnd w:id="3"/>
      <w:r w:rsidRPr="00CB51B1">
        <w:t>Tereza Hrebinková, Ing. Michaela Pekárková, Václav Živec, DiS.</w:t>
      </w:r>
      <w:r>
        <w:t xml:space="preserve"> (pro 6, proti 0, zdrželi se hlasování 0).</w:t>
      </w:r>
    </w:p>
    <w:p w:rsidR="00A474DB" w:rsidRDefault="00A474DB" w:rsidP="00A474DB">
      <w:pPr>
        <w:pStyle w:val="Styl1"/>
      </w:pPr>
      <w:r>
        <w:t xml:space="preserve"> </w:t>
      </w:r>
    </w:p>
    <w:p w:rsidR="00A474DB" w:rsidRDefault="00A474DB" w:rsidP="00A474DB">
      <w:pPr>
        <w:pStyle w:val="Styl3"/>
      </w:pPr>
      <w:r>
        <w:t>b) výsledek VZ – přístavba ke stávající budově – MŠ Podlusky</w:t>
      </w:r>
    </w:p>
    <w:p w:rsidR="00A474DB" w:rsidRPr="00E01039" w:rsidRDefault="00A474DB" w:rsidP="00A474DB">
      <w:pPr>
        <w:pStyle w:val="Styl1"/>
      </w:pPr>
      <w:r>
        <w:t xml:space="preserve"> </w:t>
      </w:r>
    </w:p>
    <w:p w:rsidR="00A474DB" w:rsidRDefault="00A474DB" w:rsidP="00A474DB">
      <w:pPr>
        <w:pStyle w:val="Styl3"/>
      </w:pPr>
      <w:r>
        <w:t>Usnesení č. 324/2021:</w:t>
      </w:r>
    </w:p>
    <w:p w:rsidR="00A474DB" w:rsidRPr="00790197" w:rsidRDefault="00A474DB" w:rsidP="00A474DB">
      <w:pPr>
        <w:pStyle w:val="Styl2"/>
      </w:pPr>
      <w:r>
        <w:t>R</w:t>
      </w:r>
      <w:r w:rsidRPr="00790197">
        <w:t>ada města  s c h v a l u j e  výsledek zadávacího řízení na veřejnou</w:t>
      </w:r>
      <w:r>
        <w:t xml:space="preserve"> zakázku</w:t>
      </w:r>
      <w:r w:rsidRPr="00790197">
        <w:t xml:space="preserve"> „Přístavba ke stávající budově mateřské školy Pampeliška, ul. Na Vyhlídce č. p. 2275, Roudnice nad Labem“  </w:t>
      </w:r>
      <w:r>
        <w:t xml:space="preserve">a   </w:t>
      </w:r>
      <w:r w:rsidRPr="00790197">
        <w:t xml:space="preserve">r o z h o d l a  </w:t>
      </w:r>
      <w:r>
        <w:t xml:space="preserve"> </w:t>
      </w:r>
      <w:r w:rsidRPr="00790197">
        <w:t xml:space="preserve">o uzavření smlouvy o dílo dle předloženého návrhu smlouvy s uchazečem         V a N CL s.r.o., IČ: 25427385, </w:t>
      </w:r>
      <w:r w:rsidRPr="00790197">
        <w:rPr>
          <w:lang w:eastAsia="en-US"/>
        </w:rPr>
        <w:t>Liberecká 14, 470 01 Česká Lípa</w:t>
      </w:r>
      <w:r w:rsidRPr="00790197">
        <w:t xml:space="preserve"> s nabídkovou cenou 12.178.656,22 Kč bez DPH tj. a celkovou cenou 14.736.174,03 Kč s</w:t>
      </w:r>
      <w:r>
        <w:t> </w:t>
      </w:r>
      <w:r w:rsidRPr="00790197">
        <w:t>DPH</w:t>
      </w:r>
      <w:r>
        <w:t xml:space="preserve"> (pro 5, proti 0, zdrželi se hlasování 1).</w:t>
      </w:r>
    </w:p>
    <w:p w:rsidR="00A474DB" w:rsidRDefault="00A474DB" w:rsidP="00A474DB">
      <w:pPr>
        <w:pStyle w:val="Styl1"/>
      </w:pPr>
      <w:r>
        <w:t xml:space="preserve">     </w:t>
      </w:r>
    </w:p>
    <w:p w:rsidR="00A474DB" w:rsidRDefault="00A474DB" w:rsidP="00A474DB">
      <w:pPr>
        <w:pStyle w:val="Styl3"/>
      </w:pPr>
      <w:r>
        <w:t>c) výsledek VZ – výkon TDI – rekonstrukce uličního prostoru Riegrova</w:t>
      </w:r>
    </w:p>
    <w:p w:rsidR="00A474DB" w:rsidRDefault="00A474DB" w:rsidP="00A474DB">
      <w:pPr>
        <w:pStyle w:val="Styl1"/>
        <w:jc w:val="both"/>
        <w:rPr>
          <w:sz w:val="24"/>
          <w:szCs w:val="24"/>
        </w:rPr>
      </w:pPr>
      <w:r>
        <w:t xml:space="preserve"> </w:t>
      </w:r>
    </w:p>
    <w:p w:rsidR="00A474DB" w:rsidRDefault="00A474DB" w:rsidP="00A474DB">
      <w:pPr>
        <w:pStyle w:val="Styl3"/>
      </w:pPr>
      <w:r>
        <w:t>Usnesení č. 325/2021:</w:t>
      </w:r>
    </w:p>
    <w:p w:rsidR="00A474DB" w:rsidRPr="00305BBF" w:rsidRDefault="00A474DB" w:rsidP="00A474DB">
      <w:pPr>
        <w:pStyle w:val="Styl2"/>
      </w:pPr>
      <w:r w:rsidRPr="00FD5365">
        <w:t>Rada města  s c h v a l u j e  výsledek zadávacího řízení na veřejnou zakázku „Výkon technického dozoru investora akce Rekonstrukce celého uličního prostoru v ulici Riegrova v Roudnici nad Labem“</w:t>
      </w:r>
      <w:r w:rsidRPr="00FD5365">
        <w:rPr>
          <w:rFonts w:eastAsiaTheme="majorEastAsia"/>
          <w:lang w:eastAsia="en-US"/>
        </w:rPr>
        <w:t xml:space="preserve"> </w:t>
      </w:r>
      <w:r w:rsidRPr="00FD5365">
        <w:t xml:space="preserve">a  r o z h o d l a  o </w:t>
      </w:r>
      <w:r w:rsidRPr="00E15478">
        <w:t xml:space="preserve">uzavření smlouvy o výkonu technického dozoru investora dle </w:t>
      </w:r>
      <w:r w:rsidRPr="00E15478">
        <w:rPr>
          <w:rFonts w:eastAsiaTheme="majorEastAsia"/>
          <w:lang w:eastAsia="en-US"/>
        </w:rPr>
        <w:t>předloženého návrhu smlouvy s uchazečem PK dopravní s.</w:t>
      </w:r>
      <w:r w:rsidRPr="00FD5365">
        <w:rPr>
          <w:rFonts w:eastAsiaTheme="majorEastAsia"/>
          <w:lang w:eastAsia="en-US"/>
        </w:rPr>
        <w:t xml:space="preserve">r.o., Lidická 811, </w:t>
      </w:r>
      <w:r>
        <w:rPr>
          <w:rFonts w:eastAsiaTheme="majorEastAsia"/>
          <w:lang w:eastAsia="en-US"/>
        </w:rPr>
        <w:t xml:space="preserve">    </w:t>
      </w:r>
      <w:r w:rsidRPr="00FD5365">
        <w:rPr>
          <w:rFonts w:eastAsiaTheme="majorEastAsia"/>
          <w:lang w:eastAsia="en-US"/>
        </w:rPr>
        <w:t>438 01 Žatec, IČO: 04166205 s nabídkovou cenou 288.000,- Kč bez DPH, tj. s celkovou cenou 348.480,- Kč s</w:t>
      </w:r>
      <w:r>
        <w:rPr>
          <w:rFonts w:eastAsiaTheme="majorEastAsia"/>
          <w:lang w:eastAsia="en-US"/>
        </w:rPr>
        <w:t> </w:t>
      </w:r>
      <w:r w:rsidRPr="00FD5365">
        <w:rPr>
          <w:rFonts w:eastAsiaTheme="majorEastAsia"/>
          <w:lang w:eastAsia="en-US"/>
        </w:rPr>
        <w:t>DPH</w:t>
      </w:r>
      <w:r>
        <w:rPr>
          <w:rFonts w:eastAsiaTheme="majorEastAsia"/>
          <w:lang w:eastAsia="en-US"/>
        </w:rPr>
        <w:t xml:space="preserve"> (pro 6, proti 0, zdrželi se hlasování 0)</w:t>
      </w:r>
      <w:r w:rsidRPr="00FD5365">
        <w:rPr>
          <w:rFonts w:eastAsiaTheme="majorEastAsia"/>
          <w:lang w:eastAsia="en-US"/>
        </w:rPr>
        <w:t>.</w:t>
      </w:r>
    </w:p>
    <w:p w:rsidR="00A474DB" w:rsidRDefault="00A474DB" w:rsidP="00A474DB">
      <w:pPr>
        <w:pStyle w:val="Styl1"/>
      </w:pPr>
      <w:r>
        <w:t xml:space="preserve">     </w:t>
      </w:r>
    </w:p>
    <w:p w:rsidR="00A474DB" w:rsidRDefault="00A474DB" w:rsidP="00A474DB">
      <w:pPr>
        <w:pStyle w:val="Styl3"/>
      </w:pPr>
      <w:r>
        <w:t>d) vyhlášení VZ – koncesní řízení na provozování tepelného hospodářství</w:t>
      </w:r>
    </w:p>
    <w:p w:rsidR="00A474DB" w:rsidRPr="00445C99" w:rsidRDefault="00A474DB" w:rsidP="00A474DB">
      <w:pPr>
        <w:pStyle w:val="Styl1"/>
        <w:jc w:val="both"/>
      </w:pPr>
      <w:r>
        <w:t xml:space="preserve"> </w:t>
      </w:r>
    </w:p>
    <w:p w:rsidR="00A474DB" w:rsidRPr="00445C99" w:rsidRDefault="00A474DB" w:rsidP="00A474DB">
      <w:pPr>
        <w:pStyle w:val="Styl3"/>
      </w:pPr>
      <w:r>
        <w:t>Usnesení č. 326/2021:</w:t>
      </w:r>
    </w:p>
    <w:p w:rsidR="00A474DB" w:rsidRDefault="00A474DB" w:rsidP="00A474DB">
      <w:pPr>
        <w:pStyle w:val="Styl2"/>
      </w:pPr>
      <w:r w:rsidRPr="00445C99">
        <w:t xml:space="preserve">Rada města </w:t>
      </w:r>
      <w:r>
        <w:t xml:space="preserve"> r o z h o d l a  </w:t>
      </w:r>
      <w:r w:rsidRPr="00445C99">
        <w:t xml:space="preserve"> o vyhlášení </w:t>
      </w:r>
      <w:r>
        <w:t xml:space="preserve">koncesního řízení na realizaci </w:t>
      </w:r>
      <w:r w:rsidRPr="00445C99">
        <w:t xml:space="preserve">veřejné zakázky a   </w:t>
      </w:r>
    </w:p>
    <w:p w:rsidR="00A474DB" w:rsidRPr="00445C99" w:rsidRDefault="00A474DB" w:rsidP="00A474DB">
      <w:pPr>
        <w:pStyle w:val="Styl2"/>
        <w:rPr>
          <w:rFonts w:eastAsia="Arial"/>
          <w:lang w:eastAsia="en-US"/>
        </w:rPr>
      </w:pPr>
      <w:r>
        <w:t>s c h v a l u j e</w:t>
      </w:r>
      <w:r w:rsidRPr="00445C99">
        <w:t xml:space="preserve">  zadávací dokumentaci k</w:t>
      </w:r>
      <w:r>
        <w:t>e</w:t>
      </w:r>
      <w:r w:rsidRPr="00445C99">
        <w:t> </w:t>
      </w:r>
      <w:r>
        <w:t>koncesnímu</w:t>
      </w:r>
      <w:r w:rsidRPr="00445C99">
        <w:t xml:space="preserve"> řízení na veřejnou zakázku </w:t>
      </w:r>
      <w:r w:rsidRPr="00445C99">
        <w:rPr>
          <w:bCs/>
        </w:rPr>
        <w:t>„Provoz tepelného hospodářství ve Městě Roudnice nad Labem v letech 2022 až 2031“</w:t>
      </w:r>
      <w:r>
        <w:rPr>
          <w:bCs/>
        </w:rPr>
        <w:t>.</w:t>
      </w:r>
    </w:p>
    <w:p w:rsidR="00A474DB" w:rsidRPr="00445C99" w:rsidRDefault="00A474DB" w:rsidP="00A474DB">
      <w:pPr>
        <w:pStyle w:val="Styl2"/>
      </w:pPr>
      <w:r w:rsidRPr="00445C99">
        <w:t xml:space="preserve">Rada města </w:t>
      </w:r>
      <w:r>
        <w:t xml:space="preserve">  </w:t>
      </w:r>
      <w:r w:rsidRPr="00445C99">
        <w:t>p</w:t>
      </w:r>
      <w:r>
        <w:t xml:space="preserve"> </w:t>
      </w:r>
      <w:r w:rsidRPr="00445C99">
        <w:t>o</w:t>
      </w:r>
      <w:r>
        <w:t xml:space="preserve"> </w:t>
      </w:r>
      <w:r w:rsidRPr="00445C99">
        <w:t>v</w:t>
      </w:r>
      <w:r>
        <w:t> </w:t>
      </w:r>
      <w:r w:rsidRPr="00445C99">
        <w:t>ě</w:t>
      </w:r>
      <w:r>
        <w:t xml:space="preserve"> </w:t>
      </w:r>
      <w:r w:rsidRPr="00445C99">
        <w:t>ř</w:t>
      </w:r>
      <w:r>
        <w:t xml:space="preserve"> </w:t>
      </w:r>
      <w:r w:rsidRPr="00445C99">
        <w:t>u</w:t>
      </w:r>
      <w:r>
        <w:t xml:space="preserve"> </w:t>
      </w:r>
      <w:r w:rsidRPr="00445C99">
        <w:t>j</w:t>
      </w:r>
      <w:r>
        <w:t xml:space="preserve"> </w:t>
      </w:r>
      <w:r w:rsidRPr="00445C99">
        <w:t>e</w:t>
      </w:r>
      <w:r>
        <w:t xml:space="preserve">  </w:t>
      </w:r>
      <w:r w:rsidRPr="00445C99">
        <w:t xml:space="preserve"> vedoucího OSPŘ realizací </w:t>
      </w:r>
      <w:r>
        <w:t>koncesního</w:t>
      </w:r>
      <w:r w:rsidRPr="00445C99">
        <w:t xml:space="preserve">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445C99">
        <w:t xml:space="preserve">. Rozhodnutí o výběru dodavatele bude předloženo ke schválení </w:t>
      </w:r>
      <w:r>
        <w:t>RM</w:t>
      </w:r>
      <w:r w:rsidRPr="00445C99">
        <w:t xml:space="preserve">. </w:t>
      </w:r>
    </w:p>
    <w:p w:rsidR="00A474DB" w:rsidRPr="00C40C62" w:rsidRDefault="00A474DB" w:rsidP="00A474DB">
      <w:pPr>
        <w:pStyle w:val="Styl2"/>
        <w:rPr>
          <w:highlight w:val="yellow"/>
        </w:rPr>
      </w:pPr>
    </w:p>
    <w:p w:rsidR="00A474DB" w:rsidRPr="00C40C62" w:rsidRDefault="00A474DB" w:rsidP="00A474DB">
      <w:pPr>
        <w:pStyle w:val="Styl2"/>
        <w:rPr>
          <w:highlight w:val="yellow"/>
        </w:rPr>
      </w:pPr>
      <w:r w:rsidRPr="00445C99">
        <w:t xml:space="preserve">Rada města  </w:t>
      </w:r>
      <w:r>
        <w:t xml:space="preserve">u s t a n o v u j e   </w:t>
      </w:r>
      <w:r w:rsidRPr="00445C99">
        <w:t xml:space="preserve"> sedmičlennou hodnotící komisi pro nadlimitní veřejnou </w:t>
      </w:r>
      <w:r w:rsidRPr="00634D97">
        <w:rPr>
          <w:bCs/>
        </w:rPr>
        <w:t xml:space="preserve">zakázku </w:t>
      </w:r>
      <w:r w:rsidRPr="00445C99">
        <w:rPr>
          <w:bCs/>
        </w:rPr>
        <w:t>„Provoz tepelného hospodářství ve Městě Roudnice nad Labem v letech 2022 až 2031</w:t>
      </w:r>
      <w:r w:rsidRPr="00C40C62">
        <w:rPr>
          <w:bCs/>
        </w:rPr>
        <w:t>“</w:t>
      </w:r>
      <w:r>
        <w:rPr>
          <w:bCs/>
        </w:rPr>
        <w:t xml:space="preserve"> </w:t>
      </w:r>
      <w:r w:rsidRPr="00634D97">
        <w:rPr>
          <w:bCs/>
        </w:rPr>
        <w:t xml:space="preserve">a  j m e n u j e  členy komise: Robert Mann, DiS., Ing. Jana Pilařová, Václav Živec, DiS., Bc. </w:t>
      </w:r>
      <w:r w:rsidRPr="00634D97">
        <w:rPr>
          <w:bCs/>
        </w:rPr>
        <w:lastRenderedPageBreak/>
        <w:t>Tomáš Grunt, Ing. František Padělek, Mgr. Jiří Řezníček</w:t>
      </w:r>
      <w:r>
        <w:rPr>
          <w:bCs/>
        </w:rPr>
        <w:t xml:space="preserve">, </w:t>
      </w:r>
      <w:r w:rsidRPr="00634D97">
        <w:rPr>
          <w:bCs/>
        </w:rPr>
        <w:t>Mgr. Robert Jaroš a jejich náhradníky: Lenka Vyskočilová, Bc.</w:t>
      </w:r>
      <w:r>
        <w:rPr>
          <w:bCs/>
        </w:rPr>
        <w:t xml:space="preserve"> </w:t>
      </w:r>
      <w:r w:rsidRPr="00634D97">
        <w:rPr>
          <w:bCs/>
        </w:rPr>
        <w:t>Tereza Hrebinková, Ing. Michaela Pekárková, Ing. David Kunert, Mgr. Tereza Moravcová</w:t>
      </w:r>
      <w:r>
        <w:rPr>
          <w:bCs/>
        </w:rPr>
        <w:t xml:space="preserve"> (pro 6, proti 0, zdrželi se hlasování 0)</w:t>
      </w:r>
      <w:r w:rsidRPr="00634D97">
        <w:rPr>
          <w:bCs/>
        </w:rPr>
        <w:t>.</w:t>
      </w:r>
    </w:p>
    <w:p w:rsidR="00A474DB" w:rsidRDefault="00A474DB" w:rsidP="00A474DB">
      <w:pPr>
        <w:pStyle w:val="Styl1"/>
      </w:pPr>
    </w:p>
    <w:p w:rsidR="00A474DB" w:rsidRDefault="00A474DB" w:rsidP="00A474DB">
      <w:pPr>
        <w:pStyle w:val="Styl3"/>
      </w:pPr>
      <w:r>
        <w:t>8) Odbor tajemníka</w:t>
      </w:r>
    </w:p>
    <w:p w:rsidR="00A474DB" w:rsidRDefault="00A474DB" w:rsidP="00A474DB">
      <w:pPr>
        <w:pStyle w:val="Styl1"/>
      </w:pPr>
      <w:r>
        <w:t xml:space="preserve">      </w:t>
      </w:r>
    </w:p>
    <w:p w:rsidR="00A474DB" w:rsidRDefault="00A474DB" w:rsidP="00A474DB">
      <w:pPr>
        <w:pStyle w:val="Styl3"/>
      </w:pPr>
      <w:r>
        <w:t>a) termíny svatebních obřadů v r. 2022</w:t>
      </w:r>
    </w:p>
    <w:p w:rsidR="00A474DB" w:rsidRDefault="00A474DB" w:rsidP="00A474DB">
      <w:pPr>
        <w:pStyle w:val="Styl3"/>
      </w:pPr>
      <w:r>
        <w:t xml:space="preserve"> </w:t>
      </w:r>
    </w:p>
    <w:p w:rsidR="00A474DB" w:rsidRDefault="00A474DB" w:rsidP="00A474DB">
      <w:pPr>
        <w:pStyle w:val="Styl3"/>
      </w:pPr>
      <w:r>
        <w:t>Usnesení č. 327/2021:</w:t>
      </w:r>
    </w:p>
    <w:p w:rsidR="00A474DB" w:rsidRDefault="00A474DB" w:rsidP="00A474DB">
      <w:pPr>
        <w:pStyle w:val="Styl2"/>
      </w:pPr>
      <w:r>
        <w:t xml:space="preserve">Rada města    s c h v a l u j e   upravené termíny svatebních obřadů před Městským úřadem v Roudnici n. L. v r. 2022 dle písemného návrhu (pro 6, proti 0, zdrželi se hlasování 0). </w:t>
      </w:r>
    </w:p>
    <w:p w:rsidR="00A474DB" w:rsidRDefault="00A474DB" w:rsidP="00A474DB">
      <w:pPr>
        <w:pStyle w:val="Styl1"/>
      </w:pPr>
      <w:r>
        <w:t xml:space="preserve"> </w:t>
      </w:r>
    </w:p>
    <w:p w:rsidR="00A474DB" w:rsidRDefault="00A474DB" w:rsidP="00A474DB">
      <w:pPr>
        <w:pStyle w:val="Styl3"/>
      </w:pPr>
      <w:r>
        <w:t>9) Různé</w:t>
      </w:r>
    </w:p>
    <w:p w:rsidR="00A474DB" w:rsidRDefault="00A474DB" w:rsidP="00A474DB">
      <w:pPr>
        <w:pStyle w:val="Styl1"/>
      </w:pPr>
      <w:r>
        <w:t xml:space="preserve"> </w:t>
      </w:r>
    </w:p>
    <w:p w:rsidR="00A474DB" w:rsidRDefault="00A474DB" w:rsidP="00A474DB">
      <w:pPr>
        <w:pStyle w:val="Styl3"/>
      </w:pPr>
      <w:r>
        <w:t>Usnesení č. 328/2021:</w:t>
      </w:r>
    </w:p>
    <w:p w:rsidR="00A474DB" w:rsidRDefault="00A474DB" w:rsidP="00A474DB">
      <w:pPr>
        <w:pStyle w:val="Styl2"/>
      </w:pPr>
      <w:r>
        <w:t>Rada města    s o u h l a s í     s převzetím záštity p. starostou nad projektem „Erbovní stěna polabských měst“ (pro 6, proti 0, zdrželi se hlasování 0).</w:t>
      </w:r>
    </w:p>
    <w:p w:rsidR="00A474DB" w:rsidRDefault="00A474DB" w:rsidP="00A474DB">
      <w:pPr>
        <w:pStyle w:val="Styl1"/>
      </w:pPr>
    </w:p>
    <w:p w:rsidR="00A474DB" w:rsidRDefault="00A474DB" w:rsidP="00A474DB">
      <w:pPr>
        <w:pStyle w:val="Styl3"/>
      </w:pPr>
      <w:r>
        <w:t>Usnesení č. 329/2021:</w:t>
      </w:r>
    </w:p>
    <w:p w:rsidR="00A474DB" w:rsidRDefault="00A474DB" w:rsidP="00A474DB">
      <w:pPr>
        <w:pStyle w:val="Styl2"/>
      </w:pPr>
      <w:r>
        <w:t>Rada města    u k l á d á   odboru MH projednat s RMS zřízení chodníku od parkoviště směrem do Bořivojovy ul. podél stávajících buněk (pro 6, proti 0, zdrželi se hlasování 0).</w:t>
      </w:r>
    </w:p>
    <w:p w:rsidR="00A474DB" w:rsidRDefault="00A474DB" w:rsidP="00A474DB">
      <w:pPr>
        <w:pStyle w:val="Styl2"/>
      </w:pPr>
    </w:p>
    <w:p w:rsidR="00A474DB" w:rsidRDefault="00A474DB" w:rsidP="00A474DB">
      <w:pPr>
        <w:pStyle w:val="Styl2"/>
      </w:pPr>
    </w:p>
    <w:p w:rsidR="00A474DB" w:rsidRDefault="00A474DB" w:rsidP="00A474DB">
      <w:pPr>
        <w:pStyle w:val="Styl2"/>
      </w:pPr>
    </w:p>
    <w:p w:rsidR="00A474DB" w:rsidRDefault="00A474DB" w:rsidP="00A474DB">
      <w:pPr>
        <w:pStyle w:val="Styl2"/>
      </w:pPr>
    </w:p>
    <w:p w:rsidR="00A474DB" w:rsidRDefault="00A474DB" w:rsidP="00A474DB">
      <w:pPr>
        <w:pStyle w:val="Styl2"/>
      </w:pPr>
    </w:p>
    <w:p w:rsidR="00A474DB" w:rsidRDefault="00A474DB" w:rsidP="00A474DB">
      <w:pPr>
        <w:pStyle w:val="Styl1"/>
      </w:pPr>
      <w:r>
        <w:t xml:space="preserve"> </w:t>
      </w:r>
    </w:p>
    <w:p w:rsidR="00A474DB" w:rsidRDefault="00A474DB" w:rsidP="00A474DB">
      <w:pPr>
        <w:pStyle w:val="Styl1"/>
        <w:jc w:val="center"/>
      </w:pPr>
      <w:r>
        <w:t>.-.-.-.-.</w:t>
      </w:r>
    </w:p>
    <w:p w:rsidR="00A474DB" w:rsidRDefault="00A474DB" w:rsidP="00A474DB">
      <w:pPr>
        <w:pStyle w:val="Styl1"/>
        <w:jc w:val="center"/>
      </w:pPr>
    </w:p>
    <w:p w:rsidR="00A474DB" w:rsidRDefault="00A474DB" w:rsidP="00A474DB">
      <w:pPr>
        <w:pStyle w:val="Styl1"/>
        <w:jc w:val="center"/>
      </w:pPr>
    </w:p>
    <w:p w:rsidR="00A474DB" w:rsidRDefault="00A474DB" w:rsidP="00A474DB">
      <w:pPr>
        <w:pStyle w:val="Styl1"/>
        <w:jc w:val="center"/>
      </w:pPr>
    </w:p>
    <w:p w:rsidR="00A474DB" w:rsidRDefault="00A474DB" w:rsidP="00A474DB">
      <w:pPr>
        <w:pStyle w:val="Styl1"/>
        <w:jc w:val="center"/>
      </w:pPr>
    </w:p>
    <w:p w:rsidR="00A474DB" w:rsidRDefault="00A474DB" w:rsidP="00A474DB">
      <w:pPr>
        <w:pStyle w:val="Styl1"/>
        <w:jc w:val="center"/>
      </w:pPr>
    </w:p>
    <w:p w:rsidR="00A474DB" w:rsidRDefault="00A474DB" w:rsidP="00A474DB">
      <w:pPr>
        <w:pStyle w:val="Styl1"/>
        <w:jc w:val="center"/>
      </w:pPr>
    </w:p>
    <w:p w:rsidR="00A474DB" w:rsidRDefault="00A474DB" w:rsidP="00A474DB">
      <w:pPr>
        <w:pStyle w:val="Styl1"/>
        <w:jc w:val="center"/>
      </w:pPr>
    </w:p>
    <w:p w:rsidR="00A474DB" w:rsidRDefault="00A474DB" w:rsidP="00A474DB">
      <w:pPr>
        <w:pStyle w:val="Styl1"/>
      </w:pPr>
      <w:r>
        <w:t xml:space="preserve">    Vlastimil   ČTVERÁK                                                                      Ing. František   PADĚLEK</w:t>
      </w:r>
    </w:p>
    <w:p w:rsidR="00A474DB" w:rsidRDefault="00A474DB" w:rsidP="00A474DB">
      <w:pPr>
        <w:pStyle w:val="Styl1"/>
      </w:pPr>
      <w:r>
        <w:t xml:space="preserve">           místostarosta                                                                                           starosta</w:t>
      </w:r>
    </w:p>
    <w:p w:rsidR="00A474DB" w:rsidRDefault="00A474DB" w:rsidP="00A474DB"/>
    <w:p w:rsidR="00A474DB" w:rsidRDefault="00A474DB" w:rsidP="00A474DB"/>
    <w:p w:rsidR="00A474DB" w:rsidRDefault="00A474DB" w:rsidP="00A474DB"/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42979261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F528F6" w:rsidRDefault="00A474DB" w:rsidP="00F528F6">
            <w:pPr>
              <w:pStyle w:val="Styl1"/>
            </w:pPr>
            <w:r>
              <w:t xml:space="preserve">                                                                                                               Schváleno:</w:t>
            </w:r>
          </w:p>
          <w:p w:rsidR="00F528F6" w:rsidRDefault="00A474DB" w:rsidP="00F528F6">
            <w:pPr>
              <w:pStyle w:val="Styl1"/>
            </w:pPr>
          </w:p>
          <w:p w:rsidR="00F528F6" w:rsidRDefault="00A474DB" w:rsidP="00F528F6">
            <w:pPr>
              <w:pStyle w:val="Styl1"/>
            </w:pPr>
          </w:p>
          <w:p w:rsidR="00F528F6" w:rsidRDefault="00A474DB" w:rsidP="00F528F6">
            <w:pPr>
              <w:pStyle w:val="Styl1"/>
            </w:pPr>
            <w:r>
              <w:t xml:space="preserve">                   </w:t>
            </w:r>
            <w:r>
              <w:t xml:space="preserve">                                                                    Vlastimil Čtverák             Ing. František Padělek</w:t>
            </w:r>
          </w:p>
          <w:p w:rsidR="00F528F6" w:rsidRDefault="00A474DB">
            <w:pPr>
              <w:pStyle w:val="Zpat"/>
              <w:jc w:val="right"/>
            </w:pPr>
          </w:p>
          <w:p w:rsidR="00F528F6" w:rsidRDefault="00A474DB">
            <w:pPr>
              <w:pStyle w:val="Zpat"/>
              <w:jc w:val="right"/>
            </w:pPr>
          </w:p>
          <w:p w:rsidR="00F528F6" w:rsidRDefault="00A474DB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F528F6" w:rsidRDefault="00A474DB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4DB"/>
    <w:rsid w:val="00A474DB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269AC7-7DCA-4781-B430-68C1D2B6E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474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474D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A474D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A474DB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A474DB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A474DB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A474DB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A474DB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A474DB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A474D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474DB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2243</Words>
  <Characters>13240</Characters>
  <Application>Microsoft Office Word</Application>
  <DocSecurity>0</DocSecurity>
  <Lines>110</Lines>
  <Paragraphs>30</Paragraphs>
  <ScaleCrop>false</ScaleCrop>
  <Company/>
  <LinksUpToDate>false</LinksUpToDate>
  <CharactersWithSpaces>15453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2021-09-07T06:34:00Z</dcterms:created>
  <dcterms:modified xsi:type="dcterms:W3CDTF">2021-09-07T06:39:00Z</dcterms:modified>
</cp:coreProperties>
</file>